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AD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</w:rPr>
      </w:pPr>
      <w:r w:rsidRPr="005D2018">
        <w:rPr>
          <w:rFonts w:eastAsiaTheme="minorEastAsia"/>
          <w:bCs/>
          <w:kern w:val="24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708AD" w:rsidRPr="00441C46" w:rsidRDefault="000708AD" w:rsidP="00441C46">
      <w:pPr>
        <w:pStyle w:val="a3"/>
        <w:spacing w:before="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</w:rPr>
      </w:pPr>
      <w:r w:rsidRPr="005D2018">
        <w:rPr>
          <w:rFonts w:eastAsiaTheme="minorEastAsia"/>
          <w:bCs/>
          <w:kern w:val="24"/>
          <w:sz w:val="28"/>
          <w:szCs w:val="28"/>
        </w:rPr>
        <w:t xml:space="preserve">Детский сад №11 «Родничок» </w:t>
      </w:r>
    </w:p>
    <w:p w:rsidR="000708AD" w:rsidRPr="00E25AE7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0708AD" w:rsidRPr="00E25AE7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0708AD" w:rsidRPr="00E25AE7" w:rsidRDefault="00090263" w:rsidP="0009026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noProof/>
        </w:rPr>
        <w:t xml:space="preserve">                               </w:t>
      </w:r>
    </w:p>
    <w:p w:rsidR="000708AD" w:rsidRPr="00E25AE7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0708AD" w:rsidRPr="00E25AE7" w:rsidRDefault="000708A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:rsidR="00090263" w:rsidRPr="00915633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B050"/>
          <w:kern w:val="24"/>
          <w:sz w:val="96"/>
          <w:szCs w:val="96"/>
        </w:rPr>
      </w:pPr>
      <w:r w:rsidRPr="00915633">
        <w:rPr>
          <w:rFonts w:eastAsiaTheme="minorEastAsia"/>
          <w:b/>
          <w:bCs/>
          <w:color w:val="00B050"/>
          <w:kern w:val="24"/>
          <w:sz w:val="96"/>
          <w:szCs w:val="96"/>
        </w:rPr>
        <w:t>Проект</w:t>
      </w:r>
    </w:p>
    <w:p w:rsidR="000708AD" w:rsidRPr="00E25AE7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144"/>
          <w:szCs w:val="144"/>
        </w:rPr>
      </w:pPr>
    </w:p>
    <w:p w:rsidR="000708AD" w:rsidRPr="00E25AE7" w:rsidRDefault="000708AD" w:rsidP="000708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08AD" w:rsidRPr="00915633" w:rsidRDefault="00090263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i/>
          <w:color w:val="FF0000"/>
          <w:kern w:val="24"/>
          <w:sz w:val="40"/>
          <w:szCs w:val="40"/>
        </w:rPr>
      </w:pPr>
      <w:r w:rsidRPr="00915633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«</w:t>
      </w:r>
      <w:proofErr w:type="spellStart"/>
      <w:r w:rsidR="00915633" w:rsidRPr="00915633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Лепбук</w:t>
      </w:r>
      <w:proofErr w:type="spellEnd"/>
      <w:r w:rsidR="00915633" w:rsidRPr="00915633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 xml:space="preserve"> как способ интеграции методов ТРИЗ –технологии в системат</w:t>
      </w:r>
      <w:r w:rsidR="006670DA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изации у де</w:t>
      </w:r>
      <w:r w:rsidR="004506E3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тей представлений об окружающем</w:t>
      </w:r>
      <w:r w:rsidR="00915633" w:rsidRPr="00915633">
        <w:rPr>
          <w:rFonts w:eastAsiaTheme="minorEastAsia"/>
          <w:b/>
          <w:bCs/>
          <w:i/>
          <w:color w:val="FF0000"/>
          <w:kern w:val="24"/>
          <w:sz w:val="40"/>
          <w:szCs w:val="40"/>
        </w:rPr>
        <w:t>»</w:t>
      </w:r>
    </w:p>
    <w:p w:rsidR="000708AD" w:rsidRPr="00915633" w:rsidRDefault="000708AD" w:rsidP="00090263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40"/>
          <w:szCs w:val="40"/>
        </w:rPr>
      </w:pPr>
    </w:p>
    <w:p w:rsidR="000708AD" w:rsidRDefault="00373EC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noProof/>
          <w:kern w:val="24"/>
          <w:sz w:val="144"/>
          <w:szCs w:val="144"/>
        </w:rPr>
        <w:drawing>
          <wp:inline distT="0" distB="0" distL="0" distR="0">
            <wp:extent cx="2393950" cy="1798896"/>
            <wp:effectExtent l="19050" t="0" r="6350" b="0"/>
            <wp:docPr id="1" name="Рисунок 2" descr="C:\Users\АЛИНА\Desktop\p1_2181167_8dd25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p1_2181167_8dd250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79" cy="179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0D" w:rsidRDefault="0093330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93330D" w:rsidRDefault="0093330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93330D" w:rsidRDefault="0093330D" w:rsidP="00373ECD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:rsidR="0093330D" w:rsidRPr="00E25AE7" w:rsidRDefault="0093330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0708AD" w:rsidRPr="006A22A8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32"/>
          <w:szCs w:val="32"/>
        </w:rPr>
      </w:pPr>
      <w:r w:rsidRPr="006A22A8">
        <w:rPr>
          <w:rFonts w:eastAsiaTheme="minorEastAsia"/>
          <w:b/>
          <w:bCs/>
          <w:color w:val="002060"/>
          <w:kern w:val="24"/>
          <w:sz w:val="32"/>
          <w:szCs w:val="32"/>
        </w:rPr>
        <w:t>Восп</w:t>
      </w:r>
      <w:r w:rsidR="00090263" w:rsidRPr="006A22A8"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итатель второй младшей </w:t>
      </w:r>
      <w:r w:rsidRPr="006A22A8">
        <w:rPr>
          <w:rFonts w:eastAsiaTheme="minorEastAsia"/>
          <w:b/>
          <w:bCs/>
          <w:color w:val="002060"/>
          <w:kern w:val="24"/>
          <w:sz w:val="32"/>
          <w:szCs w:val="32"/>
        </w:rPr>
        <w:t>группы</w:t>
      </w:r>
    </w:p>
    <w:p w:rsidR="000708AD" w:rsidRPr="006A22A8" w:rsidRDefault="000708AD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32"/>
          <w:szCs w:val="32"/>
        </w:rPr>
      </w:pPr>
      <w:r w:rsidRPr="006A22A8">
        <w:rPr>
          <w:rFonts w:eastAsiaTheme="minorEastAsia"/>
          <w:b/>
          <w:bCs/>
          <w:color w:val="002060"/>
          <w:kern w:val="24"/>
          <w:sz w:val="32"/>
          <w:szCs w:val="32"/>
        </w:rPr>
        <w:t>МБДОУ Детского сада №11 «Родничок»</w:t>
      </w:r>
    </w:p>
    <w:p w:rsidR="000708AD" w:rsidRPr="006A22A8" w:rsidRDefault="00577CF1" w:rsidP="000708AD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2060"/>
          <w:kern w:val="24"/>
          <w:sz w:val="32"/>
          <w:szCs w:val="32"/>
        </w:rPr>
      </w:pPr>
      <w:r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 </w:t>
      </w:r>
      <w:proofErr w:type="spellStart"/>
      <w:r>
        <w:rPr>
          <w:rFonts w:eastAsiaTheme="minorEastAsia"/>
          <w:b/>
          <w:bCs/>
          <w:color w:val="002060"/>
          <w:kern w:val="24"/>
          <w:sz w:val="32"/>
          <w:szCs w:val="32"/>
        </w:rPr>
        <w:t>Клементьева</w:t>
      </w:r>
      <w:proofErr w:type="spellEnd"/>
      <w:r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 Елена Анатольевна</w:t>
      </w:r>
      <w:bookmarkStart w:id="0" w:name="_GoBack"/>
      <w:bookmarkEnd w:id="0"/>
    </w:p>
    <w:p w:rsidR="000708AD" w:rsidRPr="006A22A8" w:rsidRDefault="000708A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color w:val="002060"/>
          <w:kern w:val="24"/>
          <w:sz w:val="28"/>
          <w:szCs w:val="28"/>
        </w:rPr>
      </w:pPr>
    </w:p>
    <w:p w:rsidR="0093330D" w:rsidRDefault="000708A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color w:val="002060"/>
          <w:kern w:val="24"/>
          <w:sz w:val="28"/>
          <w:szCs w:val="28"/>
        </w:rPr>
      </w:pPr>
      <w:r w:rsidRPr="006A22A8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                                                    </w:t>
      </w:r>
    </w:p>
    <w:p w:rsidR="0093330D" w:rsidRDefault="0093330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color w:val="002060"/>
          <w:kern w:val="24"/>
          <w:sz w:val="28"/>
          <w:szCs w:val="28"/>
        </w:rPr>
      </w:pPr>
    </w:p>
    <w:p w:rsidR="0093330D" w:rsidRDefault="0093330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color w:val="002060"/>
          <w:kern w:val="24"/>
          <w:sz w:val="28"/>
          <w:szCs w:val="28"/>
        </w:rPr>
      </w:pPr>
    </w:p>
    <w:p w:rsidR="0093330D" w:rsidRPr="006A22A8" w:rsidRDefault="0093330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color w:val="002060"/>
          <w:kern w:val="24"/>
          <w:sz w:val="28"/>
          <w:szCs w:val="28"/>
        </w:rPr>
      </w:pPr>
    </w:p>
    <w:p w:rsidR="000708AD" w:rsidRPr="006A22A8" w:rsidRDefault="000708A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color w:val="002060"/>
          <w:kern w:val="24"/>
          <w:sz w:val="28"/>
          <w:szCs w:val="28"/>
        </w:rPr>
      </w:pPr>
    </w:p>
    <w:p w:rsidR="000708AD" w:rsidRPr="006A22A8" w:rsidRDefault="000708A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color w:val="002060"/>
          <w:kern w:val="24"/>
          <w:sz w:val="28"/>
          <w:szCs w:val="28"/>
        </w:rPr>
      </w:pPr>
      <w:r w:rsidRPr="006A22A8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                                        </w:t>
      </w:r>
      <w:r w:rsidR="00090263" w:rsidRPr="006A22A8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                   2018</w:t>
      </w:r>
      <w:r w:rsidRPr="006A22A8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год.</w:t>
      </w:r>
    </w:p>
    <w:p w:rsidR="000708AD" w:rsidRPr="00181246" w:rsidRDefault="000708AD" w:rsidP="000708AD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:rsidR="00915633" w:rsidRDefault="0093330D" w:rsidP="000708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AD" w:rsidRPr="00556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FB8" w:rsidRPr="00556F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36685" w:rsidRPr="00536685" w:rsidRDefault="004C5D97" w:rsidP="0053668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Слайд: </w:t>
      </w:r>
      <w:r w:rsidR="00536685">
        <w:rPr>
          <w:b/>
          <w:bCs/>
          <w:sz w:val="32"/>
          <w:szCs w:val="32"/>
        </w:rPr>
        <w:t>Тема моего проекта:</w:t>
      </w:r>
      <w:r w:rsidR="00536685" w:rsidRPr="00536685">
        <w:rPr>
          <w:b/>
          <w:sz w:val="28"/>
          <w:szCs w:val="28"/>
        </w:rPr>
        <w:t xml:space="preserve"> </w:t>
      </w:r>
      <w:r w:rsidR="00536685" w:rsidRPr="00536685">
        <w:rPr>
          <w:rFonts w:eastAsiaTheme="minorEastAsia"/>
          <w:bCs/>
          <w:kern w:val="24"/>
          <w:sz w:val="32"/>
          <w:szCs w:val="32"/>
        </w:rPr>
        <w:t>«</w:t>
      </w:r>
      <w:proofErr w:type="spellStart"/>
      <w:r w:rsidR="00536685" w:rsidRPr="00536685">
        <w:rPr>
          <w:rFonts w:eastAsiaTheme="minorEastAsia"/>
          <w:bCs/>
          <w:kern w:val="24"/>
          <w:sz w:val="32"/>
          <w:szCs w:val="32"/>
        </w:rPr>
        <w:t>Лепбук</w:t>
      </w:r>
      <w:proofErr w:type="spellEnd"/>
      <w:r w:rsidR="00536685" w:rsidRPr="00536685">
        <w:rPr>
          <w:rFonts w:eastAsiaTheme="minorEastAsia"/>
          <w:bCs/>
          <w:kern w:val="24"/>
          <w:sz w:val="32"/>
          <w:szCs w:val="32"/>
        </w:rPr>
        <w:t xml:space="preserve"> как способ интеграции методов ТРИЗ –технологии в систематизации у детей представлений об окружающем»</w:t>
      </w:r>
    </w:p>
    <w:p w:rsidR="00536685" w:rsidRPr="00536685" w:rsidRDefault="00536685" w:rsidP="00536685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708AD" w:rsidRDefault="004C5D97" w:rsidP="0053668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Слайд: </w:t>
      </w:r>
      <w:r w:rsidR="000708AD" w:rsidRPr="0093330D">
        <w:rPr>
          <w:rFonts w:ascii="Times New Roman" w:hAnsi="Times New Roman" w:cs="Times New Roman"/>
          <w:b/>
          <w:bCs/>
          <w:sz w:val="32"/>
          <w:szCs w:val="32"/>
        </w:rPr>
        <w:t>Стратегия и механизмы реализации проекта</w:t>
      </w:r>
      <w:r w:rsidR="0053668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36685" w:rsidRPr="002D72CC" w:rsidRDefault="002D72CC" w:rsidP="002D7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6685" w:rsidRPr="002D72CC">
        <w:rPr>
          <w:rFonts w:ascii="Times New Roman" w:hAnsi="Times New Roman" w:cs="Times New Roman"/>
          <w:sz w:val="28"/>
          <w:szCs w:val="28"/>
        </w:rPr>
        <w:t>В проекте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дети, педагоги группы </w:t>
      </w:r>
      <w:r w:rsidR="00536685" w:rsidRPr="002D72CC">
        <w:rPr>
          <w:rFonts w:ascii="Times New Roman" w:hAnsi="Times New Roman" w:cs="Times New Roman"/>
          <w:sz w:val="28"/>
          <w:szCs w:val="28"/>
        </w:rPr>
        <w:t>и родители. Проект коллективный, познавательно – игровой, среднесрочный.</w:t>
      </w:r>
    </w:p>
    <w:p w:rsidR="000708AD" w:rsidRPr="00536685" w:rsidRDefault="000708AD" w:rsidP="000708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Участники проекта:</w:t>
      </w:r>
    </w:p>
    <w:p w:rsidR="000708AD" w:rsidRPr="00536685" w:rsidRDefault="006A22A8" w:rsidP="000708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</w:t>
      </w:r>
      <w:r w:rsidR="00A84857"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>второй младшей группы</w:t>
      </w:r>
      <w:r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>, воспитатели, родители.</w:t>
      </w:r>
    </w:p>
    <w:p w:rsidR="000708AD" w:rsidRPr="00536685" w:rsidRDefault="000708AD" w:rsidP="000708A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708AD" w:rsidRPr="00536685" w:rsidRDefault="000708AD" w:rsidP="000708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sz w:val="24"/>
          <w:szCs w:val="24"/>
          <w:u w:val="single"/>
        </w:rPr>
        <w:t>Вид проекта</w:t>
      </w:r>
    </w:p>
    <w:p w:rsidR="000708AD" w:rsidRPr="00536685" w:rsidRDefault="000708AD" w:rsidP="000708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контингенту   участников: </w:t>
      </w:r>
      <w:r w:rsidR="00536685">
        <w:rPr>
          <w:rFonts w:ascii="Times New Roman" w:hAnsi="Times New Roman" w:cs="Times New Roman"/>
          <w:bCs/>
          <w:i/>
          <w:iCs/>
          <w:sz w:val="24"/>
          <w:szCs w:val="24"/>
        </w:rPr>
        <w:t>коллективный</w:t>
      </w:r>
    </w:p>
    <w:p w:rsidR="000708AD" w:rsidRPr="00536685" w:rsidRDefault="00A84857" w:rsidP="000708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характеру деятельности: </w:t>
      </w:r>
      <w:r w:rsidR="00E24C36"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 - игровой</w:t>
      </w:r>
    </w:p>
    <w:p w:rsidR="000708AD" w:rsidRPr="00536685" w:rsidRDefault="000708AD" w:rsidP="000708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>По продолжи</w:t>
      </w:r>
      <w:r w:rsidR="002D4552">
        <w:rPr>
          <w:rFonts w:ascii="Times New Roman" w:hAnsi="Times New Roman" w:cs="Times New Roman"/>
          <w:bCs/>
          <w:i/>
          <w:iCs/>
          <w:sz w:val="24"/>
          <w:szCs w:val="24"/>
        </w:rPr>
        <w:t>тельности: среднесрочный</w:t>
      </w:r>
      <w:r w:rsidR="003D2E72"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708AD" w:rsidRPr="00536685" w:rsidRDefault="000708AD" w:rsidP="000708A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708AD" w:rsidRPr="00536685" w:rsidRDefault="000708AD" w:rsidP="000708A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Сроки реализации проекта </w:t>
      </w:r>
    </w:p>
    <w:p w:rsidR="000708AD" w:rsidRPr="00536685" w:rsidRDefault="002D4552" w:rsidP="000708A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Декабрь 2017 года -январь</w:t>
      </w:r>
      <w:r w:rsidR="00447BF5"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2018</w:t>
      </w:r>
      <w:r w:rsidR="000708AD" w:rsidRPr="005366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</w:t>
      </w:r>
    </w:p>
    <w:p w:rsidR="000708AD" w:rsidRPr="00536685" w:rsidRDefault="000708AD" w:rsidP="000708A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08AD" w:rsidRPr="00536685" w:rsidRDefault="000708AD" w:rsidP="000708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685">
        <w:rPr>
          <w:rFonts w:ascii="Times New Roman" w:hAnsi="Times New Roman" w:cs="Times New Roman"/>
          <w:bCs/>
          <w:i/>
          <w:sz w:val="24"/>
          <w:szCs w:val="24"/>
          <w:u w:val="single"/>
        </w:rPr>
        <w:t>Образовательная ценность проекта:</w:t>
      </w:r>
    </w:p>
    <w:p w:rsidR="000708AD" w:rsidRPr="00536685" w:rsidRDefault="00B85A8D" w:rsidP="00B85A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6685">
        <w:rPr>
          <w:rFonts w:ascii="Times New Roman" w:hAnsi="Times New Roman" w:cs="Times New Roman"/>
          <w:i/>
          <w:sz w:val="24"/>
          <w:szCs w:val="24"/>
        </w:rPr>
        <w:t xml:space="preserve">Содержание и методы </w:t>
      </w:r>
      <w:r w:rsidRPr="0053668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обучения дошкольников</w:t>
      </w:r>
      <w:r w:rsidR="00915633" w:rsidRPr="0053668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по ФГОС ДО </w:t>
      </w:r>
      <w:r w:rsidRPr="00536685">
        <w:rPr>
          <w:rFonts w:ascii="Times New Roman" w:hAnsi="Times New Roman" w:cs="Times New Roman"/>
          <w:i/>
          <w:sz w:val="24"/>
          <w:szCs w:val="24"/>
        </w:rPr>
        <w:t xml:space="preserve">носят </w:t>
      </w:r>
      <w:r w:rsidRPr="00536685">
        <w:rPr>
          <w:rFonts w:ascii="Times New Roman" w:hAnsi="Times New Roman" w:cs="Times New Roman"/>
          <w:b/>
          <w:i/>
          <w:sz w:val="24"/>
          <w:szCs w:val="24"/>
        </w:rPr>
        <w:t>интегративный характер</w:t>
      </w:r>
      <w:r w:rsidRPr="00536685">
        <w:rPr>
          <w:rFonts w:ascii="Times New Roman" w:hAnsi="Times New Roman" w:cs="Times New Roman"/>
          <w:i/>
          <w:sz w:val="24"/>
          <w:szCs w:val="24"/>
        </w:rPr>
        <w:t xml:space="preserve"> и направлены на развитие познавательных процессов: внимания, речи, творческого воображения, системного мышления, на выработку умения сравнивать, анализировать, находить противоречия, фантазировать.</w:t>
      </w:r>
    </w:p>
    <w:p w:rsidR="00497EB7" w:rsidRPr="00556FB8" w:rsidRDefault="00556FB8" w:rsidP="00497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FB8">
        <w:t xml:space="preserve">                               </w:t>
      </w:r>
    </w:p>
    <w:p w:rsidR="00497EB7" w:rsidRDefault="00497EB7" w:rsidP="00497E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56F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 w:rsidR="004C5D97">
        <w:rPr>
          <w:rFonts w:ascii="Times New Roman" w:hAnsi="Times New Roman" w:cs="Times New Roman"/>
          <w:b/>
          <w:bCs/>
          <w:sz w:val="24"/>
          <w:szCs w:val="24"/>
        </w:rPr>
        <w:t xml:space="preserve">Слайд: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  <w:r w:rsidRPr="0093330D">
        <w:rPr>
          <w:rFonts w:ascii="Times New Roman" w:hAnsi="Times New Roman" w:cs="Times New Roman"/>
          <w:b/>
          <w:bCs/>
          <w:sz w:val="32"/>
          <w:szCs w:val="32"/>
        </w:rPr>
        <w:t xml:space="preserve"> Актуальность проекта</w:t>
      </w:r>
      <w:r w:rsidR="0093330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3330D" w:rsidRPr="0093330D" w:rsidRDefault="0093330D" w:rsidP="00977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7EB7" w:rsidRPr="00536685" w:rsidRDefault="00B24187" w:rsidP="005366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</w:rPr>
        <w:t>«</w:t>
      </w:r>
      <w:r w:rsidRPr="00B24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 малышей свободен от стереотипов и шаблонов, он по-настоящему</w:t>
      </w:r>
      <w:r w:rsidR="005366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24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активен </w:t>
      </w:r>
      <w:r w:rsidR="009774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24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открыт для познания огромного окружающего мира. Нестандартность</w:t>
      </w:r>
      <w:r w:rsidR="005366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24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мировосприятия </w:t>
      </w:r>
      <w:r w:rsidR="009774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24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позволяе</w:t>
      </w:r>
      <w:r w:rsidR="00EE2F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 детям обладать </w:t>
      </w:r>
      <w:r w:rsidRPr="00B24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восхитительной изобретательностью,</w:t>
      </w:r>
      <w:r w:rsidR="005366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241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умением удивляться и замечать то, чего порой не 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огут увидеть серьёзные взрослые»</w:t>
      </w:r>
    </w:p>
    <w:p w:rsidR="00497EB7" w:rsidRPr="00556FB8" w:rsidRDefault="00497EB7" w:rsidP="00497E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BB7D26" w:rsidRPr="002D72CC" w:rsidRDefault="00BB7D26" w:rsidP="00BB7D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 w:rsidRPr="002D72CC">
        <w:rPr>
          <w:color w:val="000000"/>
          <w:sz w:val="28"/>
          <w:szCs w:val="28"/>
        </w:rPr>
        <w:t xml:space="preserve">Развивающаяся педагогика, основанная на требованиях </w:t>
      </w:r>
      <w:r w:rsidR="0093330D" w:rsidRPr="002D72CC">
        <w:rPr>
          <w:color w:val="000000"/>
          <w:sz w:val="28"/>
          <w:szCs w:val="28"/>
        </w:rPr>
        <w:t xml:space="preserve">новых </w:t>
      </w:r>
      <w:r w:rsidRPr="002D72CC">
        <w:rPr>
          <w:color w:val="000000"/>
          <w:sz w:val="28"/>
          <w:szCs w:val="28"/>
        </w:rPr>
        <w:t xml:space="preserve">Стандартов, существенно изменила подход к организации </w:t>
      </w:r>
      <w:r w:rsidR="0093330D" w:rsidRPr="002D72CC">
        <w:rPr>
          <w:color w:val="000000"/>
          <w:sz w:val="28"/>
          <w:szCs w:val="28"/>
        </w:rPr>
        <w:t>дошкольного образования: г</w:t>
      </w:r>
      <w:r w:rsidRPr="002D72CC">
        <w:rPr>
          <w:sz w:val="28"/>
          <w:szCs w:val="28"/>
        </w:rPr>
        <w:t>лавным показателем умственного развития детей является не столько сумма знаний, сколько уровень развития познавательных способностей, творческого воображения и логических операций.</w:t>
      </w:r>
    </w:p>
    <w:p w:rsidR="00341640" w:rsidRPr="002D72CC" w:rsidRDefault="007D7826" w:rsidP="009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CC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93330D" w:rsidRPr="002D7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многих педагогов одной из востребованных стала адаптированная для дошкольников ТРИЗ – технология, которая </w:t>
      </w:r>
      <w:r w:rsidRPr="002D72CC">
        <w:rPr>
          <w:rStyle w:val="c2"/>
          <w:rFonts w:ascii="Times New Roman" w:hAnsi="Times New Roman" w:cs="Times New Roman"/>
          <w:sz w:val="28"/>
          <w:szCs w:val="28"/>
        </w:rPr>
        <w:t>призвана помочь воспитателям и детям увидеть многогранность окружающего мира, его противоречивость, закономерности развития</w:t>
      </w:r>
      <w:r w:rsidR="00BB7D26" w:rsidRPr="002D72CC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2D7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построение комплексно – тематической и предметно – средовой модели образовательного процесса на принципах интеграции передовых технологий – стало одним из основных целей успешной реали</w:t>
      </w:r>
      <w:r w:rsidR="0093330D" w:rsidRPr="002D72CC">
        <w:rPr>
          <w:rFonts w:ascii="Times New Roman" w:hAnsi="Times New Roman" w:cs="Times New Roman"/>
          <w:color w:val="000000" w:themeColor="text1"/>
          <w:sz w:val="28"/>
          <w:szCs w:val="28"/>
        </w:rPr>
        <w:t>зации ФГОС ДО.</w:t>
      </w:r>
    </w:p>
    <w:p w:rsidR="004D65BE" w:rsidRPr="0093330D" w:rsidRDefault="004C5D97" w:rsidP="0093330D">
      <w:pPr>
        <w:pStyle w:val="a3"/>
        <w:jc w:val="center"/>
        <w:rPr>
          <w:b/>
          <w:i/>
          <w:color w:val="000000" w:themeColor="text1"/>
          <w:kern w:val="24"/>
          <w:sz w:val="32"/>
          <w:szCs w:val="32"/>
        </w:rPr>
      </w:pPr>
      <w:r>
        <w:rPr>
          <w:b/>
          <w:bCs/>
          <w:sz w:val="32"/>
          <w:szCs w:val="32"/>
        </w:rPr>
        <w:t xml:space="preserve">Слайд: </w:t>
      </w:r>
      <w:r w:rsidR="00556FB8" w:rsidRPr="0093330D">
        <w:rPr>
          <w:b/>
          <w:bCs/>
          <w:sz w:val="32"/>
          <w:szCs w:val="32"/>
        </w:rPr>
        <w:t>Проблема</w:t>
      </w:r>
    </w:p>
    <w:p w:rsidR="004D65BE" w:rsidRPr="00B85A8D" w:rsidRDefault="004D65BE" w:rsidP="00536685">
      <w:pPr>
        <w:pStyle w:val="a3"/>
        <w:jc w:val="both"/>
        <w:rPr>
          <w:i/>
        </w:rPr>
      </w:pPr>
      <w:r>
        <w:rPr>
          <w:i/>
        </w:rPr>
        <w:t>«</w:t>
      </w:r>
      <w:r w:rsidRPr="004D65BE">
        <w:rPr>
          <w:i/>
        </w:rPr>
        <w:t xml:space="preserve">Исследования </w:t>
      </w:r>
      <w:r w:rsidRPr="00B85A8D">
        <w:rPr>
          <w:bCs/>
          <w:i/>
        </w:rPr>
        <w:t>свидетельствуют</w:t>
      </w:r>
      <w:r w:rsidRPr="004D65BE">
        <w:rPr>
          <w:i/>
        </w:rPr>
        <w:t xml:space="preserve"> о значительном снижении познавательной активности </w:t>
      </w:r>
      <w:r w:rsidRPr="004D65BE">
        <w:rPr>
          <w:b/>
          <w:bCs/>
          <w:i/>
        </w:rPr>
        <w:t>детей</w:t>
      </w:r>
      <w:r>
        <w:rPr>
          <w:i/>
        </w:rPr>
        <w:t>, недостаточно сформированной потребности</w:t>
      </w:r>
      <w:r w:rsidRPr="004D65BE">
        <w:rPr>
          <w:i/>
        </w:rPr>
        <w:t xml:space="preserve"> в самостоятельном познании окружающей </w:t>
      </w:r>
      <w:r>
        <w:rPr>
          <w:i/>
        </w:rPr>
        <w:t>действительности, со</w:t>
      </w:r>
      <w:r w:rsidR="00576EB1">
        <w:rPr>
          <w:i/>
        </w:rPr>
        <w:t>знательной поисковой деятельности</w:t>
      </w:r>
      <w:r w:rsidR="00390BF0">
        <w:rPr>
          <w:i/>
        </w:rPr>
        <w:t>»</w:t>
      </w:r>
    </w:p>
    <w:p w:rsidR="00390BF0" w:rsidRPr="002D72CC" w:rsidRDefault="000708AD" w:rsidP="0055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C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="003D2E72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Применяя в своей работе методы ТРИЗ - технологии </w:t>
      </w:r>
      <w:proofErr w:type="gramStart"/>
      <w:r w:rsidR="003D2E72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r w:rsidR="00390BF0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 режиме</w:t>
      </w:r>
      <w:proofErr w:type="gramEnd"/>
      <w:r w:rsidR="00390BF0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 комплексно – тематических недель,</w:t>
      </w:r>
      <w:r w:rsidR="00BA2BDF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 я увидела проблему: </w:t>
      </w:r>
      <w:r w:rsidR="00C054FB" w:rsidRPr="002D72CC">
        <w:rPr>
          <w:rStyle w:val="c1"/>
          <w:rFonts w:ascii="Times New Roman" w:hAnsi="Times New Roman" w:cs="Times New Roman"/>
          <w:sz w:val="28"/>
          <w:szCs w:val="28"/>
        </w:rPr>
        <w:t>после про</w:t>
      </w:r>
      <w:r w:rsidR="00BE39A0" w:rsidRPr="002D72CC">
        <w:rPr>
          <w:rStyle w:val="c1"/>
          <w:rFonts w:ascii="Times New Roman" w:hAnsi="Times New Roman" w:cs="Times New Roman"/>
          <w:sz w:val="28"/>
          <w:szCs w:val="28"/>
        </w:rPr>
        <w:t>ведения итогового мероприятия</w:t>
      </w:r>
      <w:r w:rsidR="003D2E72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 по теме</w:t>
      </w:r>
      <w:r w:rsidR="00BE39A0" w:rsidRPr="002D72CC">
        <w:rPr>
          <w:rStyle w:val="c1"/>
          <w:rFonts w:ascii="Times New Roman" w:hAnsi="Times New Roman" w:cs="Times New Roman"/>
          <w:sz w:val="28"/>
          <w:szCs w:val="28"/>
        </w:rPr>
        <w:t>, дети</w:t>
      </w:r>
      <w:r w:rsidR="00BA2BDF" w:rsidRPr="002D72CC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0E412B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E39A0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даже с </w:t>
      </w:r>
      <w:r w:rsidR="0093330D" w:rsidRPr="002D72CC">
        <w:rPr>
          <w:rStyle w:val="c1"/>
          <w:rFonts w:ascii="Times New Roman" w:hAnsi="Times New Roman" w:cs="Times New Roman"/>
          <w:sz w:val="28"/>
          <w:szCs w:val="28"/>
        </w:rPr>
        <w:t>высоким уровнем</w:t>
      </w:r>
      <w:r w:rsidR="00BA2BDF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 познавательных способностей, </w:t>
      </w:r>
      <w:r w:rsidR="00BE39A0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не проявляют интереса к использованию </w:t>
      </w:r>
      <w:r w:rsidR="009774D2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знакомых </w:t>
      </w:r>
      <w:r w:rsidR="00BE39A0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дидактических материалов в </w:t>
      </w:r>
      <w:r w:rsidR="000E412B" w:rsidRPr="002D72CC">
        <w:rPr>
          <w:rStyle w:val="c1"/>
          <w:rFonts w:ascii="Times New Roman" w:hAnsi="Times New Roman" w:cs="Times New Roman"/>
          <w:sz w:val="28"/>
          <w:szCs w:val="28"/>
        </w:rPr>
        <w:t>самостоятельной деятельности.</w:t>
      </w:r>
      <w:r w:rsidR="00390BF0" w:rsidRPr="002D72CC">
        <w:rPr>
          <w:rStyle w:val="c1"/>
          <w:rFonts w:ascii="Times New Roman" w:hAnsi="Times New Roman" w:cs="Times New Roman"/>
          <w:sz w:val="28"/>
          <w:szCs w:val="28"/>
        </w:rPr>
        <w:t xml:space="preserve">  </w:t>
      </w:r>
      <w:r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E412B" w:rsidRPr="002D72C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D2E72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 передо мной</w:t>
      </w:r>
      <w:r w:rsidR="00BE39A0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 встал</w:t>
      </w:r>
      <w:r w:rsidR="00447BF5" w:rsidRPr="002D72CC">
        <w:rPr>
          <w:rFonts w:ascii="Times New Roman" w:hAnsi="Times New Roman" w:cs="Times New Roman"/>
          <w:bCs/>
          <w:iCs/>
          <w:sz w:val="28"/>
          <w:szCs w:val="28"/>
        </w:rPr>
        <w:t>а проблема</w:t>
      </w:r>
      <w:r w:rsidR="0005429B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5429B" w:rsidRDefault="0005429B" w:rsidP="00556F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2E72" w:rsidRPr="00A269D5" w:rsidRDefault="003D2E72" w:rsidP="005B44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69D5">
        <w:rPr>
          <w:rFonts w:ascii="Times New Roman" w:hAnsi="Times New Roman" w:cs="Times New Roman"/>
          <w:bCs/>
          <w:i/>
          <w:iCs/>
          <w:sz w:val="24"/>
          <w:szCs w:val="24"/>
        </w:rPr>
        <w:t>Возможно ли стимулировать</w:t>
      </w:r>
      <w:r w:rsidRPr="00A269D5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интеллектуально – познавательные способности детей путём обогащения </w:t>
      </w:r>
      <w:r w:rsidRPr="00A269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развивающей среды интерактивными и привлекательными </w:t>
      </w:r>
      <w:r w:rsidR="007C24C2" w:rsidRPr="00A269D5">
        <w:rPr>
          <w:rFonts w:ascii="Times New Roman" w:hAnsi="Times New Roman" w:cs="Times New Roman"/>
          <w:bCs/>
          <w:i/>
          <w:iCs/>
          <w:sz w:val="24"/>
          <w:szCs w:val="24"/>
        </w:rPr>
        <w:t>пособиями, основой которых будет комплекс творческих игровых заданий по ТРИЗ – технологии на обобщение и систематизацию представлений об окружающем</w:t>
      </w:r>
      <w:r w:rsidRPr="00A269D5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</w:p>
    <w:p w:rsidR="00373ECD" w:rsidRPr="002D4552" w:rsidRDefault="00556FB8" w:rsidP="002D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A269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</w:t>
      </w:r>
      <w:r w:rsidR="001A1E98" w:rsidRPr="00A269D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</w:t>
      </w:r>
    </w:p>
    <w:p w:rsidR="00341640" w:rsidRPr="00296459" w:rsidRDefault="004C5D97" w:rsidP="00296459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Слайд: </w:t>
      </w:r>
      <w:r w:rsidR="000708AD" w:rsidRPr="009774D2">
        <w:rPr>
          <w:rFonts w:ascii="Times New Roman" w:hAnsi="Times New Roman" w:cs="Times New Roman"/>
          <w:b/>
          <w:bCs/>
          <w:iCs/>
          <w:sz w:val="32"/>
          <w:szCs w:val="32"/>
        </w:rPr>
        <w:t>Основная</w:t>
      </w:r>
      <w:r w:rsidR="000708AD" w:rsidRPr="009774D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0708AD" w:rsidRPr="009774D2">
        <w:rPr>
          <w:rFonts w:ascii="Times New Roman" w:hAnsi="Times New Roman" w:cs="Times New Roman"/>
          <w:b/>
          <w:kern w:val="24"/>
          <w:sz w:val="32"/>
          <w:szCs w:val="32"/>
        </w:rPr>
        <w:t>и</w:t>
      </w:r>
      <w:r w:rsidR="00556FB8" w:rsidRPr="009774D2">
        <w:rPr>
          <w:rFonts w:ascii="Times New Roman" w:hAnsi="Times New Roman" w:cs="Times New Roman"/>
          <w:b/>
          <w:kern w:val="24"/>
          <w:sz w:val="32"/>
          <w:szCs w:val="32"/>
        </w:rPr>
        <w:t>дея</w:t>
      </w:r>
      <w:r w:rsidR="005F721C" w:rsidRPr="009774D2">
        <w:rPr>
          <w:rFonts w:ascii="Times New Roman" w:hAnsi="Times New Roman" w:cs="Times New Roman"/>
          <w:b/>
          <w:kern w:val="24"/>
          <w:sz w:val="32"/>
          <w:szCs w:val="32"/>
        </w:rPr>
        <w:t>:</w:t>
      </w:r>
    </w:p>
    <w:p w:rsidR="00296459" w:rsidRDefault="00296459" w:rsidP="009774D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</w:pPr>
    </w:p>
    <w:p w:rsidR="00341640" w:rsidRDefault="00296459" w:rsidP="0053668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«Изготовить и апробировать </w:t>
      </w:r>
      <w:r w:rsidR="00341640" w:rsidRPr="00341640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информационно – игровое пособие </w:t>
      </w:r>
      <w:proofErr w:type="spellStart"/>
      <w:r w:rsidR="00341640" w:rsidRPr="00341640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>Лепбук</w:t>
      </w:r>
      <w:proofErr w:type="spellEnd"/>
      <w:r w:rsidR="00341640" w:rsidRPr="00341640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>, в со</w:t>
      </w:r>
      <w:r w:rsidR="007C24C2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>держание которого включить</w:t>
      </w:r>
      <w:r w:rsidR="00341640" w:rsidRPr="00341640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 дидактичес</w:t>
      </w:r>
      <w:r w:rsidR="007C24C2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кие методы </w:t>
      </w:r>
      <w:r w:rsidR="001E6342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 ТРИЗ –</w:t>
      </w:r>
      <w:r w:rsidR="009774D2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 технологии по систематизации</w:t>
      </w:r>
      <w:r w:rsidR="001E6342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 </w:t>
      </w:r>
      <w:r w:rsidR="007C24C2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у детей </w:t>
      </w:r>
      <w:r w:rsidR="001E6342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>представлений об окружающем»</w:t>
      </w:r>
    </w:p>
    <w:p w:rsidR="00341640" w:rsidRDefault="00341640" w:rsidP="003416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2853" w:rsidRPr="002D72CC" w:rsidRDefault="00940EE2" w:rsidP="003416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        При подведении итогов тематических недель «В мире животных», я </w:t>
      </w:r>
      <w:r w:rsidR="00882853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отметила, что мною создан богатый игровой дидактический материал, построенный на методах ТРИЗ, по </w:t>
      </w:r>
      <w:proofErr w:type="gramStart"/>
      <w:r w:rsidR="00882853" w:rsidRPr="002D72CC">
        <w:rPr>
          <w:rFonts w:ascii="Times New Roman" w:hAnsi="Times New Roman" w:cs="Times New Roman"/>
          <w:bCs/>
          <w:iCs/>
          <w:sz w:val="28"/>
          <w:szCs w:val="28"/>
        </w:rPr>
        <w:t>форми</w:t>
      </w:r>
      <w:r w:rsidR="00B3583C" w:rsidRPr="002D72CC">
        <w:rPr>
          <w:rFonts w:ascii="Times New Roman" w:hAnsi="Times New Roman" w:cs="Times New Roman"/>
          <w:bCs/>
          <w:iCs/>
          <w:sz w:val="28"/>
          <w:szCs w:val="28"/>
        </w:rPr>
        <w:t>рованию  у</w:t>
      </w:r>
      <w:proofErr w:type="gramEnd"/>
      <w:r w:rsidR="00B3583C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 детей системного подхода к окружающему миру.</w:t>
      </w:r>
      <w:r w:rsidR="002D4552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    У меня возникла идея –</w:t>
      </w:r>
      <w:r w:rsidR="001E6342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E412B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разместить </w:t>
      </w:r>
      <w:r w:rsidR="00882853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весь материал на информационно – игровом пособии </w:t>
      </w:r>
      <w:proofErr w:type="spellStart"/>
      <w:r w:rsidR="00882853" w:rsidRPr="002D72CC">
        <w:rPr>
          <w:rFonts w:ascii="Times New Roman" w:hAnsi="Times New Roman" w:cs="Times New Roman"/>
          <w:bCs/>
          <w:iCs/>
          <w:sz w:val="28"/>
          <w:szCs w:val="28"/>
        </w:rPr>
        <w:t>Лепбук</w:t>
      </w:r>
      <w:proofErr w:type="spellEnd"/>
      <w:r w:rsidR="007C24C2" w:rsidRPr="002D72CC">
        <w:rPr>
          <w:rFonts w:ascii="Times New Roman" w:hAnsi="Times New Roman" w:cs="Times New Roman"/>
          <w:bCs/>
          <w:iCs/>
          <w:sz w:val="28"/>
          <w:szCs w:val="28"/>
        </w:rPr>
        <w:t xml:space="preserve">, целью которого </w:t>
      </w:r>
      <w:r w:rsidR="007C24C2" w:rsidRPr="002D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</w:t>
      </w:r>
      <w:r w:rsidR="002D4552" w:rsidRPr="002D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подведение </w:t>
      </w:r>
      <w:r w:rsidR="0093244A" w:rsidRPr="002D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 </w:t>
      </w:r>
      <w:r w:rsidR="00447016" w:rsidRPr="002D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тематической нед</w:t>
      </w:r>
      <w:r w:rsidR="007C24C2" w:rsidRPr="002D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</w:t>
      </w:r>
      <w:r w:rsidR="0093244A" w:rsidRPr="002D7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закрепление пройденного материала детьми в самостоятельной, индивидуальной и совместной деятельности.</w:t>
      </w:r>
    </w:p>
    <w:p w:rsidR="000708AD" w:rsidRPr="00556FB8" w:rsidRDefault="000708AD" w:rsidP="000708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708AD" w:rsidRPr="009774D2" w:rsidRDefault="000708AD" w:rsidP="00977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08AD" w:rsidRPr="009774D2" w:rsidRDefault="004C5D97" w:rsidP="00977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Слайд:  </w:t>
      </w:r>
      <w:r w:rsidR="00556FB8" w:rsidRPr="009774D2">
        <w:rPr>
          <w:rFonts w:ascii="Times New Roman" w:hAnsi="Times New Roman" w:cs="Times New Roman"/>
          <w:b/>
          <w:bCs/>
          <w:sz w:val="32"/>
          <w:szCs w:val="32"/>
        </w:rPr>
        <w:t>Цель</w:t>
      </w:r>
      <w:proofErr w:type="gramEnd"/>
      <w:r w:rsidR="00556FB8" w:rsidRPr="009774D2">
        <w:rPr>
          <w:rFonts w:ascii="Times New Roman" w:hAnsi="Times New Roman" w:cs="Times New Roman"/>
          <w:b/>
          <w:bCs/>
          <w:sz w:val="32"/>
          <w:szCs w:val="32"/>
        </w:rPr>
        <w:t xml:space="preserve"> проекта</w:t>
      </w:r>
      <w:r w:rsidR="00373EC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73ECD" w:rsidRPr="002D72CC" w:rsidRDefault="00373ECD" w:rsidP="00373E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2CC">
        <w:rPr>
          <w:rFonts w:ascii="Times New Roman" w:hAnsi="Times New Roman" w:cs="Times New Roman"/>
          <w:bCs/>
          <w:sz w:val="28"/>
          <w:szCs w:val="28"/>
        </w:rPr>
        <w:t>Я поставила перед собой цель:</w:t>
      </w:r>
    </w:p>
    <w:p w:rsidR="0093244A" w:rsidRDefault="00556FB8" w:rsidP="002D72CC">
      <w:pPr>
        <w:pStyle w:val="a3"/>
        <w:jc w:val="both"/>
        <w:rPr>
          <w:bCs/>
          <w:i/>
          <w:color w:val="000000" w:themeColor="text1"/>
        </w:rPr>
      </w:pPr>
      <w:r w:rsidRPr="00341640">
        <w:rPr>
          <w:bCs/>
          <w:i/>
          <w:color w:val="000000" w:themeColor="text1"/>
        </w:rPr>
        <w:t xml:space="preserve">    </w:t>
      </w:r>
      <w:r w:rsidR="00536685">
        <w:rPr>
          <w:bCs/>
          <w:i/>
          <w:color w:val="000000" w:themeColor="text1"/>
        </w:rPr>
        <w:t>«</w:t>
      </w:r>
      <w:r w:rsidR="0093244A">
        <w:rPr>
          <w:bCs/>
          <w:i/>
          <w:color w:val="000000" w:themeColor="text1"/>
        </w:rPr>
        <w:t xml:space="preserve">Внедрение в образовательный процесс </w:t>
      </w:r>
      <w:proofErr w:type="spellStart"/>
      <w:r w:rsidR="0093244A">
        <w:rPr>
          <w:bCs/>
          <w:i/>
          <w:color w:val="000000" w:themeColor="text1"/>
        </w:rPr>
        <w:t>Лепбука</w:t>
      </w:r>
      <w:proofErr w:type="spellEnd"/>
      <w:r w:rsidR="0093244A">
        <w:rPr>
          <w:bCs/>
          <w:i/>
          <w:color w:val="000000" w:themeColor="text1"/>
        </w:rPr>
        <w:t>, как</w:t>
      </w:r>
      <w:r w:rsidR="001B5B03">
        <w:rPr>
          <w:bCs/>
          <w:i/>
          <w:color w:val="000000" w:themeColor="text1"/>
        </w:rPr>
        <w:t xml:space="preserve"> способа интеграции методов ТРИЗ-технологии в систематизации у детей представлений об окружающем»</w:t>
      </w:r>
    </w:p>
    <w:p w:rsidR="005E4CDD" w:rsidRPr="00373ECD" w:rsidRDefault="004C5D97" w:rsidP="005E4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Слайд:  </w:t>
      </w:r>
      <w:r w:rsidR="000B024C" w:rsidRPr="00373ECD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gramEnd"/>
      <w:r w:rsidR="000B024C" w:rsidRPr="00373ECD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="00373ECD">
        <w:rPr>
          <w:rFonts w:ascii="Times New Roman" w:hAnsi="Times New Roman" w:cs="Times New Roman"/>
          <w:b/>
          <w:sz w:val="32"/>
          <w:szCs w:val="32"/>
        </w:rPr>
        <w:t>:</w:t>
      </w:r>
    </w:p>
    <w:p w:rsidR="00373ECD" w:rsidRPr="002D72CC" w:rsidRDefault="002D72CC" w:rsidP="002D7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ECD" w:rsidRPr="002D72CC">
        <w:rPr>
          <w:rFonts w:ascii="Times New Roman" w:hAnsi="Times New Roman" w:cs="Times New Roman"/>
          <w:sz w:val="28"/>
          <w:szCs w:val="28"/>
        </w:rPr>
        <w:t>Задачи проекта определила для трех категорий его участнико</w:t>
      </w:r>
      <w:r>
        <w:rPr>
          <w:rFonts w:ascii="Times New Roman" w:hAnsi="Times New Roman" w:cs="Times New Roman"/>
          <w:sz w:val="28"/>
          <w:szCs w:val="28"/>
        </w:rPr>
        <w:t xml:space="preserve">в: для себя, как для педагога, </w:t>
      </w:r>
      <w:r w:rsidR="00373ECD" w:rsidRPr="002D72CC">
        <w:rPr>
          <w:rFonts w:ascii="Times New Roman" w:hAnsi="Times New Roman" w:cs="Times New Roman"/>
          <w:sz w:val="28"/>
          <w:szCs w:val="28"/>
        </w:rPr>
        <w:t>для детей своей группы и для их родителей, как непосредственных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1DA" w:rsidRPr="00373ECD" w:rsidRDefault="007751DA" w:rsidP="007751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3ECD">
        <w:rPr>
          <w:rFonts w:ascii="Times New Roman" w:hAnsi="Times New Roman" w:cs="Times New Roman"/>
          <w:b/>
          <w:i/>
          <w:sz w:val="28"/>
          <w:szCs w:val="28"/>
        </w:rPr>
        <w:t>Для педагога:</w:t>
      </w:r>
    </w:p>
    <w:p w:rsidR="005E4CDD" w:rsidRPr="00373ECD" w:rsidRDefault="00444D8A" w:rsidP="00444D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373ECD">
        <w:rPr>
          <w:i/>
          <w:color w:val="111111"/>
        </w:rPr>
        <w:t xml:space="preserve">Изучить </w:t>
      </w:r>
      <w:r w:rsidR="005E4CDD" w:rsidRPr="00373ECD">
        <w:rPr>
          <w:i/>
          <w:color w:val="111111"/>
        </w:rPr>
        <w:t>м</w:t>
      </w:r>
      <w:r w:rsidR="00254791" w:rsidRPr="00373ECD">
        <w:rPr>
          <w:i/>
          <w:color w:val="111111"/>
        </w:rPr>
        <w:t xml:space="preserve">етодику организации и освоить практические навыки </w:t>
      </w:r>
      <w:r w:rsidR="00D74983">
        <w:rPr>
          <w:i/>
          <w:color w:val="111111"/>
        </w:rPr>
        <w:t xml:space="preserve">работы с </w:t>
      </w:r>
      <w:proofErr w:type="spellStart"/>
      <w:r w:rsidR="00D74983">
        <w:rPr>
          <w:i/>
          <w:color w:val="111111"/>
        </w:rPr>
        <w:t>Л</w:t>
      </w:r>
      <w:r w:rsidR="009D7D52" w:rsidRPr="00373ECD">
        <w:rPr>
          <w:i/>
          <w:color w:val="111111"/>
        </w:rPr>
        <w:t>епбуком</w:t>
      </w:r>
      <w:proofErr w:type="spellEnd"/>
      <w:r w:rsidR="00254791" w:rsidRPr="00373ECD">
        <w:rPr>
          <w:i/>
          <w:color w:val="111111"/>
        </w:rPr>
        <w:t>;</w:t>
      </w:r>
      <w:r w:rsidRPr="00373ECD">
        <w:rPr>
          <w:i/>
          <w:color w:val="111111"/>
        </w:rPr>
        <w:t xml:space="preserve"> </w:t>
      </w:r>
    </w:p>
    <w:p w:rsidR="00341640" w:rsidRPr="00373ECD" w:rsidRDefault="0057499F" w:rsidP="00444D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373ECD">
        <w:rPr>
          <w:i/>
          <w:color w:val="111111"/>
        </w:rPr>
        <w:t>Применить</w:t>
      </w:r>
      <w:r w:rsidR="00341640" w:rsidRPr="00373ECD">
        <w:rPr>
          <w:i/>
          <w:color w:val="111111"/>
        </w:rPr>
        <w:t xml:space="preserve"> </w:t>
      </w:r>
      <w:r w:rsidR="00254791" w:rsidRPr="00373ECD">
        <w:rPr>
          <w:i/>
          <w:color w:val="111111"/>
        </w:rPr>
        <w:t>возможности</w:t>
      </w:r>
      <w:r w:rsidR="00506F9B" w:rsidRPr="00373ECD">
        <w:rPr>
          <w:i/>
          <w:color w:val="111111"/>
        </w:rPr>
        <w:t xml:space="preserve"> интеграции</w:t>
      </w:r>
      <w:r w:rsidR="00254791" w:rsidRPr="00373ECD">
        <w:rPr>
          <w:i/>
          <w:color w:val="111111"/>
        </w:rPr>
        <w:t xml:space="preserve"> в содержании</w:t>
      </w:r>
      <w:r w:rsidR="00D74983">
        <w:rPr>
          <w:i/>
          <w:color w:val="111111"/>
        </w:rPr>
        <w:t xml:space="preserve"> </w:t>
      </w:r>
      <w:proofErr w:type="spellStart"/>
      <w:r w:rsidR="00D74983">
        <w:rPr>
          <w:i/>
          <w:color w:val="111111"/>
        </w:rPr>
        <w:t>Л</w:t>
      </w:r>
      <w:r w:rsidR="00254791" w:rsidRPr="00373ECD">
        <w:rPr>
          <w:i/>
          <w:color w:val="111111"/>
        </w:rPr>
        <w:t>епбука</w:t>
      </w:r>
      <w:proofErr w:type="spellEnd"/>
      <w:r w:rsidR="00254791" w:rsidRPr="00373ECD">
        <w:rPr>
          <w:i/>
          <w:color w:val="111111"/>
        </w:rPr>
        <w:t xml:space="preserve"> игровых заданий и упражнений по ТРИЗ -</w:t>
      </w:r>
      <w:r w:rsidR="007751DA" w:rsidRPr="00373ECD">
        <w:rPr>
          <w:i/>
          <w:color w:val="111111"/>
        </w:rPr>
        <w:t xml:space="preserve"> </w:t>
      </w:r>
      <w:r w:rsidR="002D4552">
        <w:rPr>
          <w:i/>
          <w:color w:val="111111"/>
        </w:rPr>
        <w:t>технологии</w:t>
      </w:r>
      <w:r w:rsidR="00254791" w:rsidRPr="00373ECD">
        <w:rPr>
          <w:i/>
          <w:color w:val="111111"/>
        </w:rPr>
        <w:t>;</w:t>
      </w:r>
    </w:p>
    <w:p w:rsidR="00444D8A" w:rsidRPr="00373ECD" w:rsidRDefault="00D74983" w:rsidP="00444D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Апробировать </w:t>
      </w:r>
      <w:proofErr w:type="spellStart"/>
      <w:r>
        <w:rPr>
          <w:i/>
          <w:color w:val="000000"/>
        </w:rPr>
        <w:t>Л</w:t>
      </w:r>
      <w:r w:rsidR="0057499F" w:rsidRPr="00373ECD">
        <w:rPr>
          <w:i/>
          <w:color w:val="000000"/>
        </w:rPr>
        <w:t>епбук</w:t>
      </w:r>
      <w:proofErr w:type="spellEnd"/>
      <w:r w:rsidR="0057499F" w:rsidRPr="00373ECD">
        <w:rPr>
          <w:i/>
          <w:color w:val="000000"/>
        </w:rPr>
        <w:t>,</w:t>
      </w:r>
      <w:r w:rsidR="00444D8A" w:rsidRPr="00373ECD">
        <w:rPr>
          <w:i/>
          <w:color w:val="000000"/>
        </w:rPr>
        <w:t xml:space="preserve"> </w:t>
      </w:r>
      <w:r w:rsidR="007751DA" w:rsidRPr="00373ECD">
        <w:rPr>
          <w:i/>
          <w:color w:val="000000"/>
        </w:rPr>
        <w:t>как содержательный продукт</w:t>
      </w:r>
      <w:r w:rsidR="00444D8A" w:rsidRPr="00373ECD">
        <w:rPr>
          <w:i/>
          <w:color w:val="000000"/>
        </w:rPr>
        <w:t xml:space="preserve"> развивающей предметно</w:t>
      </w:r>
      <w:r w:rsidR="00254791" w:rsidRPr="00373ECD">
        <w:rPr>
          <w:i/>
          <w:color w:val="000000"/>
        </w:rPr>
        <w:t xml:space="preserve"> -</w:t>
      </w:r>
      <w:r w:rsidR="007751DA" w:rsidRPr="00373ECD">
        <w:rPr>
          <w:i/>
          <w:color w:val="000000"/>
        </w:rPr>
        <w:t xml:space="preserve"> пространственной среды для </w:t>
      </w:r>
      <w:r w:rsidR="0057499F" w:rsidRPr="00373ECD">
        <w:rPr>
          <w:i/>
          <w:color w:val="000000"/>
        </w:rPr>
        <w:t>закрепления</w:t>
      </w:r>
      <w:r w:rsidR="007751DA" w:rsidRPr="00373ECD">
        <w:rPr>
          <w:i/>
          <w:color w:val="000000"/>
        </w:rPr>
        <w:t xml:space="preserve"> материалов тематических недель в самостоятельной деятельности детей;</w:t>
      </w:r>
    </w:p>
    <w:p w:rsidR="007751DA" w:rsidRPr="00373ECD" w:rsidRDefault="007751DA" w:rsidP="007751D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7751DA" w:rsidRPr="00373ECD" w:rsidRDefault="007751DA" w:rsidP="007751D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373ECD">
        <w:rPr>
          <w:b/>
          <w:i/>
          <w:color w:val="000000"/>
        </w:rPr>
        <w:t>Для детей:</w:t>
      </w:r>
    </w:p>
    <w:p w:rsidR="00444D8A" w:rsidRPr="00373ECD" w:rsidRDefault="00506F9B" w:rsidP="00444D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ECD">
        <w:rPr>
          <w:i/>
          <w:color w:val="000000"/>
        </w:rPr>
        <w:t xml:space="preserve">Вызвать у детей интерес </w:t>
      </w:r>
      <w:proofErr w:type="gramStart"/>
      <w:r w:rsidR="0057499F" w:rsidRPr="00373ECD">
        <w:rPr>
          <w:i/>
          <w:color w:val="000000"/>
        </w:rPr>
        <w:t xml:space="preserve">к </w:t>
      </w:r>
      <w:r w:rsidRPr="00373ECD">
        <w:rPr>
          <w:i/>
          <w:color w:val="000000"/>
        </w:rPr>
        <w:t xml:space="preserve"> </w:t>
      </w:r>
      <w:proofErr w:type="spellStart"/>
      <w:r w:rsidR="00D74983">
        <w:rPr>
          <w:i/>
          <w:color w:val="000000"/>
        </w:rPr>
        <w:t>Л</w:t>
      </w:r>
      <w:r w:rsidR="00646357" w:rsidRPr="00373ECD">
        <w:rPr>
          <w:i/>
          <w:color w:val="000000"/>
        </w:rPr>
        <w:t>эпбуку</w:t>
      </w:r>
      <w:proofErr w:type="spellEnd"/>
      <w:proofErr w:type="gramEnd"/>
      <w:r w:rsidR="00646357" w:rsidRPr="00373ECD">
        <w:rPr>
          <w:i/>
          <w:color w:val="000000"/>
        </w:rPr>
        <w:t xml:space="preserve">, как к </w:t>
      </w:r>
      <w:r w:rsidR="0057499F" w:rsidRPr="00373ECD">
        <w:rPr>
          <w:i/>
          <w:color w:val="000000"/>
        </w:rPr>
        <w:t>игровому пособию</w:t>
      </w:r>
      <w:r w:rsidR="00444D8A" w:rsidRPr="00373ECD">
        <w:rPr>
          <w:i/>
          <w:color w:val="000000"/>
        </w:rPr>
        <w:t>;</w:t>
      </w:r>
    </w:p>
    <w:p w:rsidR="007751DA" w:rsidRPr="00373ECD" w:rsidRDefault="00444D8A" w:rsidP="00444D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ECD">
        <w:rPr>
          <w:i/>
          <w:color w:val="000000"/>
        </w:rPr>
        <w:t xml:space="preserve"> </w:t>
      </w:r>
      <w:r w:rsidR="00506F9B" w:rsidRPr="00373ECD">
        <w:rPr>
          <w:i/>
          <w:color w:val="000000"/>
        </w:rPr>
        <w:t xml:space="preserve">Формировать </w:t>
      </w:r>
      <w:r w:rsidRPr="00373ECD">
        <w:rPr>
          <w:i/>
          <w:color w:val="000000"/>
        </w:rPr>
        <w:t xml:space="preserve"> </w:t>
      </w:r>
      <w:r w:rsidR="0057499F" w:rsidRPr="00373ECD">
        <w:rPr>
          <w:i/>
          <w:color w:val="000000"/>
        </w:rPr>
        <w:t xml:space="preserve">стремление </w:t>
      </w:r>
      <w:r w:rsidRPr="00373ECD">
        <w:rPr>
          <w:i/>
          <w:color w:val="000000"/>
        </w:rPr>
        <w:t>самостоятельно осваивать окружающий м</w:t>
      </w:r>
      <w:r w:rsidR="00506F9B" w:rsidRPr="00373ECD">
        <w:rPr>
          <w:i/>
          <w:color w:val="000000"/>
        </w:rPr>
        <w:t>ир, используя полученные знания  в режиме тематических недель</w:t>
      </w:r>
    </w:p>
    <w:p w:rsidR="00506F9B" w:rsidRPr="00373ECD" w:rsidRDefault="002D4552" w:rsidP="00444D8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lastRenderedPageBreak/>
        <w:t xml:space="preserve">Повышать уровень </w:t>
      </w:r>
      <w:r w:rsidR="007201A9" w:rsidRPr="00373ECD">
        <w:rPr>
          <w:i/>
          <w:color w:val="000000"/>
        </w:rPr>
        <w:t>интеллектуально-познавательных способностей</w:t>
      </w:r>
      <w:r w:rsidR="00506F9B" w:rsidRPr="00373ECD">
        <w:rPr>
          <w:i/>
          <w:color w:val="000000"/>
        </w:rPr>
        <w:t xml:space="preserve"> </w:t>
      </w:r>
      <w:r w:rsidR="007201A9" w:rsidRPr="00373ECD">
        <w:rPr>
          <w:i/>
          <w:color w:val="000000"/>
        </w:rPr>
        <w:t xml:space="preserve">детей </w:t>
      </w:r>
      <w:r w:rsidR="00506F9B" w:rsidRPr="00373ECD">
        <w:rPr>
          <w:i/>
          <w:color w:val="000000"/>
        </w:rPr>
        <w:t xml:space="preserve">через </w:t>
      </w:r>
      <w:r w:rsidR="007201A9" w:rsidRPr="00373ECD">
        <w:rPr>
          <w:i/>
          <w:color w:val="000000"/>
        </w:rPr>
        <w:t>освоение методов ТРИЗ- технологии.</w:t>
      </w:r>
    </w:p>
    <w:p w:rsidR="007751DA" w:rsidRPr="00373ECD" w:rsidRDefault="007751DA" w:rsidP="007751D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444D8A" w:rsidRPr="00373ECD" w:rsidRDefault="007751DA" w:rsidP="007751D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373ECD">
        <w:rPr>
          <w:b/>
          <w:i/>
          <w:color w:val="111111"/>
        </w:rPr>
        <w:t>Для родителей:</w:t>
      </w:r>
      <w:r w:rsidR="00444D8A" w:rsidRPr="00373ECD">
        <w:rPr>
          <w:b/>
          <w:i/>
          <w:color w:val="111111"/>
        </w:rPr>
        <w:t xml:space="preserve"> </w:t>
      </w:r>
    </w:p>
    <w:p w:rsidR="007751DA" w:rsidRPr="00373ECD" w:rsidRDefault="007751DA" w:rsidP="00C63A0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ECD">
        <w:rPr>
          <w:i/>
        </w:rPr>
        <w:t>Познакомить род</w:t>
      </w:r>
      <w:r w:rsidR="00646357" w:rsidRPr="00373ECD">
        <w:rPr>
          <w:i/>
        </w:rPr>
        <w:t>ителей с методом проекта</w:t>
      </w:r>
      <w:r w:rsidRPr="00373ECD">
        <w:rPr>
          <w:i/>
        </w:rPr>
        <w:t xml:space="preserve"> «</w:t>
      </w:r>
      <w:proofErr w:type="spellStart"/>
      <w:r w:rsidRPr="00373ECD">
        <w:rPr>
          <w:i/>
        </w:rPr>
        <w:t>Лепбук</w:t>
      </w:r>
      <w:proofErr w:type="spellEnd"/>
      <w:r w:rsidRPr="00373ECD">
        <w:rPr>
          <w:i/>
        </w:rPr>
        <w:t>»</w:t>
      </w:r>
      <w:r w:rsidR="00646357" w:rsidRPr="00373ECD">
        <w:rPr>
          <w:i/>
        </w:rPr>
        <w:t xml:space="preserve"> и возможностями его</w:t>
      </w:r>
      <w:r w:rsidRPr="00373ECD">
        <w:rPr>
          <w:i/>
        </w:rPr>
        <w:t xml:space="preserve"> применения в детском саду и дома;</w:t>
      </w:r>
      <w:r w:rsidR="000168A8" w:rsidRPr="00373ECD">
        <w:rPr>
          <w:i/>
        </w:rPr>
        <w:t xml:space="preserve"> </w:t>
      </w:r>
    </w:p>
    <w:p w:rsidR="007751DA" w:rsidRPr="00373ECD" w:rsidRDefault="007751DA" w:rsidP="00C63A0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ECD">
        <w:rPr>
          <w:i/>
        </w:rPr>
        <w:t>В</w:t>
      </w:r>
      <w:r w:rsidR="00646357" w:rsidRPr="00373ECD">
        <w:rPr>
          <w:i/>
        </w:rPr>
        <w:t>овлечь</w:t>
      </w:r>
      <w:r w:rsidR="000168A8" w:rsidRPr="00373ECD">
        <w:rPr>
          <w:i/>
        </w:rPr>
        <w:t xml:space="preserve"> в </w:t>
      </w:r>
      <w:r w:rsidRPr="00373ECD">
        <w:rPr>
          <w:i/>
        </w:rPr>
        <w:t>процесс совместного изготовления информационно – игрового пособия в режиме комплексно – тематических недель;</w:t>
      </w:r>
    </w:p>
    <w:p w:rsidR="007751DA" w:rsidRPr="00373ECD" w:rsidRDefault="007751DA" w:rsidP="007751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666666"/>
        </w:rPr>
      </w:pPr>
      <w:r w:rsidRPr="00373ECD">
        <w:rPr>
          <w:i/>
        </w:rPr>
        <w:t xml:space="preserve">Обеспечить </w:t>
      </w:r>
      <w:r w:rsidR="00D74983">
        <w:rPr>
          <w:i/>
        </w:rPr>
        <w:t xml:space="preserve">условия для использования </w:t>
      </w:r>
      <w:proofErr w:type="spellStart"/>
      <w:r w:rsidR="00D74983">
        <w:rPr>
          <w:i/>
        </w:rPr>
        <w:t>Л</w:t>
      </w:r>
      <w:r w:rsidR="005249DF" w:rsidRPr="00373ECD">
        <w:rPr>
          <w:i/>
        </w:rPr>
        <w:t>епбуков</w:t>
      </w:r>
      <w:proofErr w:type="spellEnd"/>
      <w:r w:rsidR="005249DF" w:rsidRPr="00373ECD">
        <w:rPr>
          <w:i/>
        </w:rPr>
        <w:t xml:space="preserve"> в домашних условиях для </w:t>
      </w:r>
    </w:p>
    <w:p w:rsidR="007751DA" w:rsidRPr="00373ECD" w:rsidRDefault="007751DA" w:rsidP="007201A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color w:val="666666"/>
          <w:sz w:val="30"/>
          <w:szCs w:val="30"/>
        </w:rPr>
      </w:pPr>
    </w:p>
    <w:p w:rsidR="00567302" w:rsidRDefault="004C5D97" w:rsidP="00826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Слайд:  </w:t>
      </w:r>
      <w:r w:rsidR="000168A8">
        <w:rPr>
          <w:rFonts w:ascii="Times New Roman" w:hAnsi="Times New Roman" w:cs="Times New Roman"/>
          <w:b/>
          <w:bCs/>
          <w:i/>
          <w:sz w:val="40"/>
          <w:szCs w:val="40"/>
        </w:rPr>
        <w:t>Ожидаемые</w:t>
      </w:r>
      <w:proofErr w:type="gramEnd"/>
      <w:r w:rsidR="000168A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результаты</w:t>
      </w:r>
      <w:r w:rsidR="008261E9">
        <w:rPr>
          <w:rFonts w:ascii="Times New Roman" w:hAnsi="Times New Roman" w:cs="Times New Roman"/>
          <w:b/>
          <w:bCs/>
          <w:i/>
          <w:sz w:val="40"/>
          <w:szCs w:val="40"/>
        </w:rPr>
        <w:t>:</w:t>
      </w:r>
    </w:p>
    <w:p w:rsidR="00373ECD" w:rsidRPr="002D72CC" w:rsidRDefault="00E24C36" w:rsidP="002D7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3ECD" w:rsidRPr="002D72CC">
        <w:rPr>
          <w:rFonts w:ascii="Times New Roman" w:hAnsi="Times New Roman" w:cs="Times New Roman"/>
          <w:bCs/>
          <w:sz w:val="28"/>
          <w:szCs w:val="28"/>
        </w:rPr>
        <w:t xml:space="preserve">Планируя реализацию проекта, </w:t>
      </w:r>
      <w:r w:rsidRPr="002D72CC">
        <w:rPr>
          <w:rFonts w:ascii="Times New Roman" w:hAnsi="Times New Roman" w:cs="Times New Roman"/>
          <w:bCs/>
          <w:sz w:val="28"/>
          <w:szCs w:val="28"/>
        </w:rPr>
        <w:t xml:space="preserve">я хотела добиться положительных результатов </w:t>
      </w:r>
      <w:r w:rsidR="002D4552" w:rsidRPr="002D72CC">
        <w:rPr>
          <w:rFonts w:ascii="Times New Roman" w:hAnsi="Times New Roman" w:cs="Times New Roman"/>
          <w:bCs/>
          <w:sz w:val="28"/>
          <w:szCs w:val="28"/>
        </w:rPr>
        <w:t>в развитии у детей интеллектуальных, познавательных</w:t>
      </w:r>
      <w:r w:rsidRPr="002D72CC">
        <w:rPr>
          <w:rFonts w:ascii="Times New Roman" w:hAnsi="Times New Roman" w:cs="Times New Roman"/>
          <w:bCs/>
          <w:sz w:val="28"/>
          <w:szCs w:val="28"/>
        </w:rPr>
        <w:t xml:space="preserve"> способностей, в совершенствовании </w:t>
      </w:r>
      <w:r w:rsidR="002D4552" w:rsidRPr="002D72CC">
        <w:rPr>
          <w:rFonts w:ascii="Times New Roman" w:hAnsi="Times New Roman" w:cs="Times New Roman"/>
          <w:bCs/>
          <w:sz w:val="28"/>
          <w:szCs w:val="28"/>
        </w:rPr>
        <w:t xml:space="preserve">развивающей </w:t>
      </w:r>
      <w:r w:rsidRPr="002D72CC">
        <w:rPr>
          <w:rFonts w:ascii="Times New Roman" w:hAnsi="Times New Roman" w:cs="Times New Roman"/>
          <w:bCs/>
          <w:sz w:val="28"/>
          <w:szCs w:val="28"/>
        </w:rPr>
        <w:t>предметно – пространственной среды, в продуктивном просвещении родителей.</w:t>
      </w:r>
    </w:p>
    <w:p w:rsidR="009122E2" w:rsidRPr="00E24C36" w:rsidRDefault="002D4552" w:rsidP="002D4552">
      <w:pPr>
        <w:pStyle w:val="c0"/>
        <w:numPr>
          <w:ilvl w:val="0"/>
          <w:numId w:val="20"/>
        </w:numPr>
        <w:shd w:val="clear" w:color="auto" w:fill="FFFFFF"/>
        <w:jc w:val="both"/>
        <w:rPr>
          <w:i/>
        </w:rPr>
      </w:pPr>
      <w:r>
        <w:rPr>
          <w:i/>
        </w:rPr>
        <w:t xml:space="preserve">Реализуется принцип </w:t>
      </w:r>
      <w:r w:rsidR="00E169A4" w:rsidRPr="00E24C36">
        <w:rPr>
          <w:i/>
        </w:rPr>
        <w:t>интегрированного подхода к организации предмет</w:t>
      </w:r>
      <w:r>
        <w:rPr>
          <w:i/>
        </w:rPr>
        <w:t xml:space="preserve">но - пространственной среды по </w:t>
      </w:r>
      <w:r w:rsidR="00E169A4" w:rsidRPr="00E24C36">
        <w:rPr>
          <w:i/>
        </w:rPr>
        <w:t xml:space="preserve">ФГОС ДО; </w:t>
      </w:r>
    </w:p>
    <w:p w:rsidR="009122E2" w:rsidRPr="00E24C36" w:rsidRDefault="00E169A4" w:rsidP="002D4552">
      <w:pPr>
        <w:pStyle w:val="c0"/>
        <w:numPr>
          <w:ilvl w:val="0"/>
          <w:numId w:val="20"/>
        </w:numPr>
        <w:shd w:val="clear" w:color="auto" w:fill="FFFFFF"/>
        <w:jc w:val="both"/>
        <w:rPr>
          <w:i/>
        </w:rPr>
      </w:pPr>
      <w:r w:rsidRPr="00E24C36">
        <w:rPr>
          <w:i/>
        </w:rPr>
        <w:t xml:space="preserve">В образовательный процесс будут эффективные технологии с  дифференцированным подходом к работе на развитие интеллектуальных, познавательных способностей детей </w:t>
      </w:r>
    </w:p>
    <w:p w:rsidR="009122E2" w:rsidRPr="00E24C36" w:rsidRDefault="00E169A4" w:rsidP="002D4552">
      <w:pPr>
        <w:pStyle w:val="c0"/>
        <w:numPr>
          <w:ilvl w:val="0"/>
          <w:numId w:val="20"/>
        </w:numPr>
        <w:shd w:val="clear" w:color="auto" w:fill="FFFFFF"/>
        <w:jc w:val="both"/>
        <w:rPr>
          <w:i/>
        </w:rPr>
      </w:pPr>
      <w:r w:rsidRPr="00E24C36">
        <w:rPr>
          <w:i/>
        </w:rPr>
        <w:t>У детей появится устойчивый интерес к нетрадиционному способу освоения  познавательного материала, построенного на игровых методах ТРИЗ – технологии;</w:t>
      </w:r>
    </w:p>
    <w:p w:rsidR="009122E2" w:rsidRPr="00E24C36" w:rsidRDefault="00E169A4" w:rsidP="002D4552">
      <w:pPr>
        <w:pStyle w:val="c0"/>
        <w:numPr>
          <w:ilvl w:val="0"/>
          <w:numId w:val="20"/>
        </w:numPr>
        <w:shd w:val="clear" w:color="auto" w:fill="FFFFFF"/>
        <w:jc w:val="both"/>
        <w:rPr>
          <w:i/>
        </w:rPr>
      </w:pPr>
      <w:r w:rsidRPr="00E24C36">
        <w:rPr>
          <w:i/>
        </w:rPr>
        <w:t>Возрастет процент детей с высоким уровнем интеллектуальных способностей: речи, воображения, творческого мышления, а также знаний и представлений о взаимосвязях в окружающей действительности</w:t>
      </w:r>
    </w:p>
    <w:p w:rsidR="00FD34A1" w:rsidRPr="002D72CC" w:rsidRDefault="00E169A4" w:rsidP="002D72CC">
      <w:pPr>
        <w:pStyle w:val="c0"/>
        <w:numPr>
          <w:ilvl w:val="0"/>
          <w:numId w:val="20"/>
        </w:numPr>
        <w:shd w:val="clear" w:color="auto" w:fill="FFFFFF"/>
        <w:jc w:val="both"/>
        <w:rPr>
          <w:i/>
        </w:rPr>
      </w:pPr>
      <w:r w:rsidRPr="00E24C36">
        <w:rPr>
          <w:i/>
        </w:rPr>
        <w:t>Родители овладеют информацией о технологиях</w:t>
      </w:r>
      <w:r w:rsidR="002D4552">
        <w:rPr>
          <w:i/>
        </w:rPr>
        <w:t xml:space="preserve">, реализуемых в ДОУ и являются </w:t>
      </w:r>
      <w:r w:rsidRPr="00E24C36">
        <w:rPr>
          <w:i/>
        </w:rPr>
        <w:t xml:space="preserve">непосредственными участниками образовательного процесса. </w:t>
      </w:r>
    </w:p>
    <w:p w:rsidR="00FD34A1" w:rsidRDefault="004C5D97" w:rsidP="00FD34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Слайд: </w:t>
      </w:r>
      <w:r w:rsidR="00FD34A1">
        <w:rPr>
          <w:rFonts w:ascii="Times New Roman" w:hAnsi="Times New Roman" w:cs="Times New Roman"/>
          <w:b/>
          <w:bCs/>
          <w:i/>
          <w:sz w:val="40"/>
          <w:szCs w:val="40"/>
        </w:rPr>
        <w:t>Модель проекта</w:t>
      </w:r>
    </w:p>
    <w:p w:rsidR="00FD34A1" w:rsidRPr="002D72CC" w:rsidRDefault="00C36DD2" w:rsidP="000F4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2CC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2D72CC">
        <w:rPr>
          <w:rFonts w:ascii="Times New Roman" w:eastAsia="Times New Roman" w:hAnsi="Times New Roman" w:cs="Times New Roman"/>
          <w:sz w:val="28"/>
          <w:szCs w:val="28"/>
        </w:rPr>
        <w:t>Проект является составной частью опыта моей работы по внедрению методов и приёмов ТРИЗ – технологии в работу с детьми младшего дошкольного возраста.  Каждый педагог ищет новые подходы идеи в своей педагогической деятельности. Вот и я   решила использовать в своей работе новое для моих воспитанников, интересное дидактическое игровое пособие «ЛЭПБУК», которое является разновидностью метода проектов и содержит практический материал для   проведения занятий с одним ребенком или подгруппой детей, с целью изучения нового и закрепления ранее изученного материала   на определенную тему и актуального при реализации комплексно – тематического плана</w:t>
      </w:r>
    </w:p>
    <w:p w:rsidR="00E24C36" w:rsidRDefault="00615614" w:rsidP="00E24C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План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229"/>
        <w:gridCol w:w="1218"/>
      </w:tblGrid>
      <w:tr w:rsidR="00615614" w:rsidRPr="00615614" w:rsidTr="00D74983">
        <w:tc>
          <w:tcPr>
            <w:tcW w:w="2235" w:type="dxa"/>
          </w:tcPr>
          <w:p w:rsidR="00615614" w:rsidRPr="00615614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229" w:type="dxa"/>
          </w:tcPr>
          <w:p w:rsidR="00615614" w:rsidRPr="00D74983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498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I этап - подготовительный</w:t>
            </w:r>
          </w:p>
        </w:tc>
        <w:tc>
          <w:tcPr>
            <w:tcW w:w="1218" w:type="dxa"/>
          </w:tcPr>
          <w:p w:rsidR="00615614" w:rsidRPr="00615614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15614" w:rsidRPr="00615614" w:rsidTr="00D74983">
        <w:tc>
          <w:tcPr>
            <w:tcW w:w="2235" w:type="dxa"/>
          </w:tcPr>
          <w:p w:rsidR="00615614" w:rsidRPr="00615614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15614">
              <w:rPr>
                <w:rFonts w:ascii="Times New Roman" w:hAnsi="Times New Roman" w:cs="Times New Roman"/>
                <w:b/>
                <w:bCs/>
                <w:i/>
              </w:rPr>
              <w:t>Задачи</w:t>
            </w:r>
          </w:p>
        </w:tc>
        <w:tc>
          <w:tcPr>
            <w:tcW w:w="7229" w:type="dxa"/>
          </w:tcPr>
          <w:p w:rsidR="00615614" w:rsidRPr="00615614" w:rsidRDefault="00615614" w:rsidP="0061561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615614">
              <w:rPr>
                <w:rFonts w:ascii="Times New Roman" w:hAnsi="Times New Roman" w:cs="Times New Roman"/>
                <w:b/>
                <w:bCs/>
                <w:i/>
              </w:rPr>
              <w:tab/>
              <w:t>Мероприятия</w:t>
            </w:r>
          </w:p>
        </w:tc>
        <w:tc>
          <w:tcPr>
            <w:tcW w:w="1218" w:type="dxa"/>
          </w:tcPr>
          <w:p w:rsidR="00615614" w:rsidRPr="00615614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15614">
              <w:rPr>
                <w:rFonts w:ascii="Times New Roman" w:hAnsi="Times New Roman" w:cs="Times New Roman"/>
                <w:b/>
                <w:bCs/>
                <w:i/>
              </w:rPr>
              <w:t>Сроки</w:t>
            </w:r>
          </w:p>
        </w:tc>
      </w:tr>
      <w:tr w:rsidR="00615614" w:rsidRPr="00615614" w:rsidTr="00D74983">
        <w:tc>
          <w:tcPr>
            <w:tcW w:w="2235" w:type="dxa"/>
          </w:tcPr>
          <w:p w:rsidR="00615614" w:rsidRPr="00615614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Повышение</w:t>
            </w:r>
          </w:p>
          <w:p w:rsidR="00615614" w:rsidRPr="00615614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615614" w:rsidRPr="009A7772" w:rsidRDefault="00615614" w:rsidP="00F874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компетентности</w:t>
            </w:r>
          </w:p>
          <w:p w:rsidR="00F874A8" w:rsidRPr="00F874A8" w:rsidRDefault="00F874A8" w:rsidP="00F874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7229" w:type="dxa"/>
          </w:tcPr>
          <w:p w:rsidR="00615614" w:rsidRPr="002D4552" w:rsidRDefault="00615614" w:rsidP="002D4552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4552">
              <w:rPr>
                <w:rFonts w:ascii="Times New Roman" w:eastAsia="Times New Roman" w:hAnsi="Times New Roman" w:cs="Times New Roman"/>
                <w:color w:val="000000"/>
              </w:rPr>
              <w:t>Подбор и из</w:t>
            </w:r>
            <w:r w:rsidR="00C75DDC" w:rsidRPr="002D4552">
              <w:rPr>
                <w:rFonts w:ascii="Times New Roman" w:eastAsia="Times New Roman" w:hAnsi="Times New Roman" w:cs="Times New Roman"/>
                <w:color w:val="000000"/>
              </w:rPr>
              <w:t>учение методической литературы:</w:t>
            </w:r>
          </w:p>
          <w:p w:rsidR="00C75DDC" w:rsidRPr="002D4552" w:rsidRDefault="002D4552" w:rsidP="002D455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4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="00C75DDC" w:rsidRPr="002D4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Гатовская</w:t>
            </w:r>
            <w:proofErr w:type="spellEnd"/>
            <w:r w:rsidR="00C75DDC" w:rsidRPr="002D4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А. «</w:t>
            </w:r>
            <w:proofErr w:type="spellStart"/>
            <w:r w:rsidR="00C75DDC" w:rsidRPr="002D4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Лэпбук</w:t>
            </w:r>
            <w:proofErr w:type="spellEnd"/>
            <w:r w:rsidR="00C75DDC" w:rsidRPr="002D45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средство обучения в условиях ФГОС»</w:t>
            </w:r>
            <w:r w:rsidR="003145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C75DDC" w:rsidRPr="002D4552" w:rsidRDefault="002D4552" w:rsidP="002D4552">
            <w:pPr>
              <w:pStyle w:val="c0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2D4552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="00C75DDC" w:rsidRPr="002D4552">
              <w:rPr>
                <w:color w:val="000000"/>
                <w:sz w:val="22"/>
                <w:szCs w:val="22"/>
                <w:shd w:val="clear" w:color="auto" w:fill="FFFFFF"/>
              </w:rPr>
              <w:t>Нурисламова</w:t>
            </w:r>
            <w:proofErr w:type="spellEnd"/>
            <w:r w:rsidR="00C75DDC" w:rsidRPr="002D4552">
              <w:rPr>
                <w:color w:val="000000"/>
                <w:sz w:val="22"/>
                <w:szCs w:val="22"/>
                <w:shd w:val="clear" w:color="auto" w:fill="FFFFFF"/>
              </w:rPr>
              <w:t xml:space="preserve"> А. Д., Давыдова Н. С., </w:t>
            </w:r>
            <w:proofErr w:type="spellStart"/>
            <w:r w:rsidR="00C75DDC" w:rsidRPr="002D4552">
              <w:rPr>
                <w:color w:val="000000"/>
                <w:sz w:val="22"/>
                <w:szCs w:val="22"/>
                <w:shd w:val="clear" w:color="auto" w:fill="FFFFFF"/>
              </w:rPr>
              <w:t>Тазова</w:t>
            </w:r>
            <w:proofErr w:type="spellEnd"/>
            <w:r w:rsidR="00C75DDC" w:rsidRPr="002D4552">
              <w:rPr>
                <w:color w:val="000000"/>
                <w:sz w:val="22"/>
                <w:szCs w:val="22"/>
                <w:shd w:val="clear" w:color="auto" w:fill="FFFFFF"/>
              </w:rPr>
              <w:t xml:space="preserve"> Ю. С.  «</w:t>
            </w:r>
            <w:proofErr w:type="spellStart"/>
            <w:r w:rsidR="00C75DDC" w:rsidRPr="002D4552">
              <w:rPr>
                <w:color w:val="000000"/>
                <w:sz w:val="22"/>
                <w:szCs w:val="22"/>
                <w:shd w:val="clear" w:color="auto" w:fill="FFFFFF"/>
              </w:rPr>
              <w:t>Лэпбук</w:t>
            </w:r>
            <w:proofErr w:type="spellEnd"/>
            <w:r w:rsidR="00C75DDC" w:rsidRPr="002D4552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работе педагогов дошкольного образования» </w:t>
            </w:r>
          </w:p>
          <w:p w:rsidR="00C75DDC" w:rsidRPr="002D4552" w:rsidRDefault="00C75DDC" w:rsidP="002D4552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D4552">
              <w:rPr>
                <w:rStyle w:val="c2"/>
                <w:color w:val="000000"/>
                <w:sz w:val="22"/>
                <w:szCs w:val="22"/>
              </w:rPr>
              <w:t>Изучение электронных ресурсов:</w:t>
            </w:r>
            <w:r w:rsidRPr="002D4552">
              <w:rPr>
                <w:rStyle w:val="c10"/>
                <w:color w:val="000000"/>
                <w:sz w:val="22"/>
                <w:szCs w:val="22"/>
              </w:rPr>
              <w:t> </w:t>
            </w:r>
          </w:p>
          <w:p w:rsidR="00C75DDC" w:rsidRPr="00E019EC" w:rsidRDefault="00C75DDC" w:rsidP="002D4552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2D4552">
              <w:rPr>
                <w:rStyle w:val="c2"/>
                <w:color w:val="000000"/>
                <w:sz w:val="22"/>
                <w:szCs w:val="22"/>
              </w:rPr>
              <w:t>Мартынова Н.Т. «</w:t>
            </w:r>
            <w:proofErr w:type="spellStart"/>
            <w:r w:rsidRPr="002D4552">
              <w:rPr>
                <w:rStyle w:val="c2"/>
                <w:color w:val="000000"/>
                <w:sz w:val="22"/>
                <w:szCs w:val="22"/>
              </w:rPr>
              <w:t>Лэпбук</w:t>
            </w:r>
            <w:proofErr w:type="spellEnd"/>
            <w:r w:rsidRPr="002D4552">
              <w:rPr>
                <w:rStyle w:val="c2"/>
                <w:color w:val="000000"/>
                <w:sz w:val="22"/>
                <w:szCs w:val="22"/>
              </w:rPr>
              <w:t xml:space="preserve"> как вид совместной деятельности взрослого и детей»</w:t>
            </w:r>
            <w:r w:rsidR="007551C6">
              <w:rPr>
                <w:rStyle w:val="c2"/>
                <w:color w:val="000000"/>
                <w:sz w:val="22"/>
                <w:szCs w:val="22"/>
              </w:rPr>
              <w:t xml:space="preserve"> (</w:t>
            </w:r>
            <w:r w:rsidRPr="002D4552">
              <w:rPr>
                <w:rStyle w:val="c2"/>
                <w:color w:val="000000"/>
                <w:sz w:val="22"/>
                <w:szCs w:val="22"/>
              </w:rPr>
              <w:t>https://infourok.ru/proekt-lepbuk-prednaznachen-dlya-sovmestnoy-deyateln</w:t>
            </w:r>
            <w:r w:rsidR="007551C6">
              <w:rPr>
                <w:rStyle w:val="c2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615614" w:rsidRPr="00615614" w:rsidRDefault="002D4552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неделя декабря</w:t>
            </w:r>
          </w:p>
        </w:tc>
      </w:tr>
      <w:tr w:rsidR="00E019EC" w:rsidRPr="00615614" w:rsidTr="00D74983">
        <w:tc>
          <w:tcPr>
            <w:tcW w:w="2235" w:type="dxa"/>
          </w:tcPr>
          <w:p w:rsidR="00E019EC" w:rsidRPr="00615614" w:rsidRDefault="00D21CA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Анализ условий </w:t>
            </w:r>
          </w:p>
        </w:tc>
        <w:tc>
          <w:tcPr>
            <w:tcW w:w="7229" w:type="dxa"/>
          </w:tcPr>
          <w:p w:rsidR="00E019EC" w:rsidRDefault="00D21CA4" w:rsidP="00E019EC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Обработка </w:t>
            </w:r>
            <w:r w:rsidR="00314522">
              <w:rPr>
                <w:rFonts w:ascii="Times New Roman" w:eastAsia="Times New Roman" w:hAnsi="Times New Roman" w:cs="Times New Roman"/>
              </w:rPr>
              <w:t xml:space="preserve"> результатов</w:t>
            </w:r>
            <w:proofErr w:type="gramEnd"/>
            <w:r w:rsidR="00314522">
              <w:rPr>
                <w:rFonts w:ascii="Times New Roman" w:eastAsia="Times New Roman" w:hAnsi="Times New Roman" w:cs="Times New Roman"/>
              </w:rPr>
              <w:t xml:space="preserve"> диагностического обследования</w:t>
            </w:r>
            <w:r w:rsidR="00D74983">
              <w:rPr>
                <w:rFonts w:ascii="Times New Roman" w:eastAsia="Times New Roman" w:hAnsi="Times New Roman" w:cs="Times New Roman"/>
              </w:rPr>
              <w:t xml:space="preserve"> на начало </w:t>
            </w:r>
            <w:r w:rsidR="00D74983">
              <w:rPr>
                <w:rFonts w:ascii="Times New Roman" w:eastAsia="Times New Roman" w:hAnsi="Times New Roman" w:cs="Times New Roman"/>
              </w:rPr>
              <w:lastRenderedPageBreak/>
              <w:t xml:space="preserve">года </w:t>
            </w:r>
            <w:r w:rsidR="00314522">
              <w:rPr>
                <w:rFonts w:ascii="Times New Roman" w:eastAsia="Times New Roman" w:hAnsi="Times New Roman" w:cs="Times New Roman"/>
              </w:rPr>
              <w:t xml:space="preserve">способностей детей по направлению </w:t>
            </w:r>
            <w:r w:rsidR="00D74983">
              <w:rPr>
                <w:rFonts w:ascii="Times New Roman" w:eastAsia="Times New Roman" w:hAnsi="Times New Roman" w:cs="Times New Roman"/>
              </w:rPr>
              <w:t>познавательного</w:t>
            </w:r>
            <w:r w:rsidR="00314522">
              <w:rPr>
                <w:rFonts w:ascii="Times New Roman" w:eastAsia="Times New Roman" w:hAnsi="Times New Roman" w:cs="Times New Roman"/>
              </w:rPr>
              <w:t xml:space="preserve"> развития;</w:t>
            </w:r>
          </w:p>
          <w:p w:rsidR="00E019EC" w:rsidRPr="00D21CA4" w:rsidRDefault="00D21CA4" w:rsidP="00D21CA4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Отбор</w:t>
            </w:r>
            <w:r w:rsidR="00E65CC5">
              <w:rPr>
                <w:rFonts w:ascii="Times New Roman" w:eastAsia="Times New Roman" w:hAnsi="Times New Roman" w:cs="Times New Roman"/>
              </w:rPr>
              <w:t xml:space="preserve"> содержания </w:t>
            </w:r>
            <w:r w:rsidR="00314522">
              <w:rPr>
                <w:rFonts w:ascii="Times New Roman" w:eastAsia="Times New Roman" w:hAnsi="Times New Roman" w:cs="Times New Roman"/>
              </w:rPr>
              <w:t xml:space="preserve">методов ТРИЗ и дидактического материала </w:t>
            </w:r>
            <w:proofErr w:type="spellStart"/>
            <w:r w:rsidR="00E65CC5">
              <w:rPr>
                <w:rFonts w:ascii="Times New Roman" w:eastAsia="Times New Roman" w:hAnsi="Times New Roman" w:cs="Times New Roman"/>
              </w:rPr>
              <w:t>Лепбука</w:t>
            </w:r>
            <w:proofErr w:type="spellEnd"/>
            <w:r w:rsidR="00D74983">
              <w:rPr>
                <w:rFonts w:ascii="Times New Roman" w:eastAsia="Times New Roman" w:hAnsi="Times New Roman" w:cs="Times New Roman"/>
              </w:rPr>
              <w:t xml:space="preserve"> согласно уровня развития познавательных процессов и интеллектуальных способностей.</w:t>
            </w:r>
          </w:p>
        </w:tc>
        <w:tc>
          <w:tcPr>
            <w:tcW w:w="1218" w:type="dxa"/>
          </w:tcPr>
          <w:p w:rsidR="00E019EC" w:rsidRDefault="002F7D60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2 неделя</w:t>
            </w:r>
          </w:p>
          <w:p w:rsidR="002F7D60" w:rsidRPr="00615614" w:rsidRDefault="002F7D60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декабря</w:t>
            </w:r>
            <w:proofErr w:type="gramEnd"/>
          </w:p>
        </w:tc>
      </w:tr>
      <w:tr w:rsidR="00615614" w:rsidRPr="00615614" w:rsidTr="00D74983">
        <w:tc>
          <w:tcPr>
            <w:tcW w:w="2235" w:type="dxa"/>
          </w:tcPr>
          <w:p w:rsidR="00C75DDC" w:rsidRPr="00E019EC" w:rsidRDefault="00C75DDC" w:rsidP="00C75DDC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019EC">
              <w:rPr>
                <w:rStyle w:val="c2"/>
                <w:color w:val="000000"/>
              </w:rPr>
              <w:lastRenderedPageBreak/>
              <w:t xml:space="preserve">Работа по созданию </w:t>
            </w:r>
            <w:proofErr w:type="spellStart"/>
            <w:r w:rsidRPr="00E019EC">
              <w:rPr>
                <w:rStyle w:val="c2"/>
                <w:color w:val="000000"/>
              </w:rPr>
              <w:t>Лэпбука</w:t>
            </w:r>
            <w:proofErr w:type="spellEnd"/>
            <w:r w:rsidRPr="00E019EC">
              <w:rPr>
                <w:rStyle w:val="c2"/>
                <w:color w:val="000000"/>
              </w:rPr>
              <w:t xml:space="preserve"> </w:t>
            </w:r>
            <w:r w:rsidR="00E019EC">
              <w:rPr>
                <w:rStyle w:val="c2"/>
                <w:color w:val="000000"/>
              </w:rPr>
              <w:t xml:space="preserve">по теме: </w:t>
            </w:r>
            <w:r w:rsidRPr="00E019EC">
              <w:rPr>
                <w:rStyle w:val="c2"/>
                <w:color w:val="000000"/>
              </w:rPr>
              <w:t>«В  мире диких животных»</w:t>
            </w:r>
          </w:p>
          <w:p w:rsidR="00615614" w:rsidRPr="00E019EC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C75DDC" w:rsidRPr="002D4552" w:rsidRDefault="00E019EC" w:rsidP="00E019EC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</w:rPr>
            </w:pP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Разработка схемы – проекта </w:t>
            </w:r>
            <w:proofErr w:type="spellStart"/>
            <w:r w:rsidRPr="002D4552">
              <w:rPr>
                <w:rFonts w:ascii="yandex-sans" w:eastAsia="Times New Roman" w:hAnsi="yandex-sans" w:cs="Times New Roman"/>
                <w:color w:val="000000"/>
              </w:rPr>
              <w:t>Лепбука</w:t>
            </w:r>
            <w:proofErr w:type="spellEnd"/>
          </w:p>
          <w:p w:rsidR="00C75DDC" w:rsidRPr="002D4552" w:rsidRDefault="00E019EC" w:rsidP="00E019EC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</w:rPr>
            </w:pP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Изготовление дидактического материала по методам ТРИЗ- технологии 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>Системный оператор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>Противоречия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>Каталог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>, Морфологический анализ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proofErr w:type="spellStart"/>
            <w:r w:rsidRPr="002D4552">
              <w:rPr>
                <w:rFonts w:ascii="yandex-sans" w:eastAsia="Times New Roman" w:hAnsi="yandex-sans" w:cs="Times New Roman"/>
                <w:color w:val="000000"/>
              </w:rPr>
              <w:t>Синектика</w:t>
            </w:r>
            <w:proofErr w:type="spellEnd"/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>Типовые приёмы фантазирования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 по лексической теме 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>В мире диких животных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, </w:t>
            </w:r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Круги </w:t>
            </w:r>
            <w:proofErr w:type="spellStart"/>
            <w:r w:rsidRPr="002D4552">
              <w:rPr>
                <w:rFonts w:ascii="yandex-sans" w:eastAsia="Times New Roman" w:hAnsi="yandex-sans" w:cs="Times New Roman"/>
                <w:color w:val="000000"/>
              </w:rPr>
              <w:t>Луллия</w:t>
            </w:r>
            <w:proofErr w:type="spellEnd"/>
            <w:r w:rsidRPr="002D4552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  <w:p w:rsidR="00615614" w:rsidRPr="002D4552" w:rsidRDefault="00E019EC" w:rsidP="002D4552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D4552">
              <w:rPr>
                <w:rFonts w:ascii="yandex-sans" w:eastAsia="Times New Roman" w:hAnsi="yandex-sans" w:cs="Times New Roman"/>
                <w:color w:val="000000"/>
              </w:rPr>
              <w:t xml:space="preserve">Оформление </w:t>
            </w:r>
            <w:proofErr w:type="spellStart"/>
            <w:r w:rsidRPr="002D4552">
              <w:rPr>
                <w:rFonts w:ascii="yandex-sans" w:eastAsia="Times New Roman" w:hAnsi="yandex-sans" w:cs="Times New Roman"/>
                <w:color w:val="000000"/>
              </w:rPr>
              <w:t>Лепбука</w:t>
            </w:r>
            <w:proofErr w:type="spellEnd"/>
          </w:p>
        </w:tc>
        <w:tc>
          <w:tcPr>
            <w:tcW w:w="1218" w:type="dxa"/>
          </w:tcPr>
          <w:p w:rsidR="00615614" w:rsidRPr="002D4552" w:rsidRDefault="002F7D60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="002D455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2D4552">
              <w:rPr>
                <w:rFonts w:ascii="Times New Roman" w:hAnsi="Times New Roman" w:cs="Times New Roman"/>
                <w:b/>
                <w:bCs/>
                <w:i/>
              </w:rPr>
              <w:t>недел</w:t>
            </w:r>
            <w:proofErr w:type="spellEnd"/>
            <w:r w:rsidR="002D4552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я </w:t>
            </w:r>
            <w:proofErr w:type="spellStart"/>
            <w:r w:rsidR="002D4552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декабря</w:t>
            </w:r>
            <w:proofErr w:type="spellEnd"/>
          </w:p>
        </w:tc>
      </w:tr>
      <w:tr w:rsidR="00615614" w:rsidRPr="00615614" w:rsidTr="00D74983">
        <w:tc>
          <w:tcPr>
            <w:tcW w:w="2235" w:type="dxa"/>
          </w:tcPr>
          <w:p w:rsidR="00C75DDC" w:rsidRPr="00615614" w:rsidRDefault="00C75DDC" w:rsidP="00C75D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C75DDC" w:rsidRPr="00615614" w:rsidRDefault="00C75DDC" w:rsidP="00C75D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просвещение</w:t>
            </w:r>
          </w:p>
          <w:p w:rsidR="00C75DDC" w:rsidRPr="00615614" w:rsidRDefault="00C75DDC" w:rsidP="00C75D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родителей</w:t>
            </w:r>
          </w:p>
          <w:p w:rsidR="00615614" w:rsidRPr="00E019EC" w:rsidRDefault="00615614" w:rsidP="00C75D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E019EC" w:rsidRPr="00314522" w:rsidRDefault="00E019EC" w:rsidP="00314522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="0031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мастер – класс </w:t>
            </w:r>
            <w:r w:rsidR="002F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2F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="002F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DDC" w:rsidRPr="00E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proofErr w:type="gramEnd"/>
            <w:r w:rsidR="00C75DDC" w:rsidRPr="00E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 </w:t>
            </w:r>
            <w:r w:rsidR="002F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деятельности детей и родителей в освоении методов ТРИЗ и закреплении материалов тематической недели»</w:t>
            </w:r>
          </w:p>
          <w:p w:rsidR="00615614" w:rsidRPr="00E169A4" w:rsidRDefault="00E169A4" w:rsidP="00C75DDC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</w:t>
            </w:r>
            <w:r w:rsidR="00C75DDC" w:rsidRPr="00E16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изготовлению </w:t>
            </w:r>
            <w:proofErr w:type="spellStart"/>
            <w:r w:rsidR="00C75DDC" w:rsidRPr="00E16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Лэпбука</w:t>
            </w:r>
            <w:proofErr w:type="spellEnd"/>
            <w:r w:rsidR="00C75DDC" w:rsidRPr="00E16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169A4" w:rsidRPr="00E169A4" w:rsidRDefault="00E169A4" w:rsidP="00E169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демонстрационного</w:t>
            </w:r>
            <w:proofErr w:type="gramEnd"/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 дидактического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E16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615614" w:rsidRPr="00615614" w:rsidRDefault="002D4552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 неделя декабря</w:t>
            </w:r>
          </w:p>
        </w:tc>
      </w:tr>
      <w:tr w:rsidR="00615614" w:rsidRPr="00615614" w:rsidTr="00D74983">
        <w:tc>
          <w:tcPr>
            <w:tcW w:w="2235" w:type="dxa"/>
          </w:tcPr>
          <w:p w:rsidR="00615614" w:rsidRPr="00E019EC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614" w:rsidRPr="00E169A4" w:rsidRDefault="00615614" w:rsidP="00E169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9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II этап - основной</w:t>
            </w:r>
          </w:p>
        </w:tc>
        <w:tc>
          <w:tcPr>
            <w:tcW w:w="1218" w:type="dxa"/>
          </w:tcPr>
          <w:p w:rsidR="00615614" w:rsidRPr="00615614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15614" w:rsidRPr="00615614" w:rsidTr="00D74983">
        <w:tc>
          <w:tcPr>
            <w:tcW w:w="2235" w:type="dxa"/>
          </w:tcPr>
          <w:p w:rsidR="00615614" w:rsidRPr="00615614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Внедрение</w:t>
            </w:r>
            <w:r w:rsidR="00E16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6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 w:rsidR="00E16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в образовательный процесс</w:t>
            </w:r>
          </w:p>
          <w:p w:rsidR="00615614" w:rsidRPr="00E019EC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614" w:rsidRPr="00E169A4" w:rsidRDefault="00314522" w:rsidP="00E169A4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yandex-sans" w:eastAsia="Times New Roman" w:hAnsi="yandex-sans" w:cs="Times New Roman"/>
                <w:sz w:val="24"/>
                <w:szCs w:val="24"/>
              </w:rPr>
              <w:t>Л</w:t>
            </w:r>
            <w:r w:rsidR="002D4552">
              <w:rPr>
                <w:rFonts w:ascii="yandex-sans" w:eastAsia="Times New Roman" w:hAnsi="yandex-sans" w:cs="Times New Roman"/>
                <w:sz w:val="24"/>
                <w:szCs w:val="24"/>
              </w:rPr>
              <w:t>епбука</w:t>
            </w:r>
            <w:proofErr w:type="spellEnd"/>
            <w:r w:rsidR="002D4552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на тему «В мире диких животных» детям в режиме радужной</w:t>
            </w:r>
            <w:r w:rsidR="004C0D8C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традиции «Дарение подарков</w:t>
            </w:r>
            <w:r w:rsidR="002D4552">
              <w:rPr>
                <w:rFonts w:ascii="yandex-sans" w:eastAsia="Times New Roman" w:hAnsi="yandex-sans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615614" w:rsidRPr="00615614" w:rsidRDefault="007551C6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9</w:t>
            </w:r>
            <w:r w:rsidR="002D4552">
              <w:rPr>
                <w:rFonts w:ascii="Times New Roman" w:hAnsi="Times New Roman" w:cs="Times New Roman"/>
                <w:b/>
                <w:bCs/>
                <w:i/>
              </w:rPr>
              <w:t xml:space="preserve"> января</w:t>
            </w:r>
          </w:p>
        </w:tc>
      </w:tr>
      <w:tr w:rsidR="00615614" w:rsidRPr="00615614" w:rsidTr="00D74983">
        <w:tc>
          <w:tcPr>
            <w:tcW w:w="2235" w:type="dxa"/>
          </w:tcPr>
          <w:p w:rsidR="00615614" w:rsidRPr="00615614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615614" w:rsidRPr="00615614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работа с детьми.</w:t>
            </w:r>
          </w:p>
          <w:p w:rsidR="00615614" w:rsidRPr="00E019EC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614" w:rsidRPr="007551C6" w:rsidRDefault="00615614" w:rsidP="00615614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7551C6">
              <w:rPr>
                <w:rFonts w:ascii="yandex-sans" w:eastAsia="Times New Roman" w:hAnsi="yandex-sans" w:cs="Times New Roman"/>
                <w:color w:val="000000"/>
              </w:rPr>
              <w:t>Организация и проведение индивидуальной</w:t>
            </w:r>
            <w:r w:rsidR="007551C6" w:rsidRPr="007551C6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Pr="007551C6">
              <w:rPr>
                <w:rFonts w:ascii="yandex-sans" w:eastAsia="Times New Roman" w:hAnsi="yandex-sans" w:cs="Times New Roman"/>
                <w:color w:val="000000"/>
              </w:rPr>
              <w:t>работы с детьми</w:t>
            </w:r>
            <w:r w:rsidR="00314522">
              <w:rPr>
                <w:rFonts w:ascii="yandex-sans" w:eastAsia="Times New Roman" w:hAnsi="yandex-sans" w:cs="Times New Roman"/>
                <w:color w:val="000000"/>
              </w:rPr>
              <w:t xml:space="preserve"> с </w:t>
            </w:r>
            <w:proofErr w:type="spellStart"/>
            <w:r w:rsidR="00314522">
              <w:rPr>
                <w:rFonts w:ascii="yandex-sans" w:eastAsia="Times New Roman" w:hAnsi="yandex-sans" w:cs="Times New Roman"/>
                <w:color w:val="000000"/>
              </w:rPr>
              <w:t>Л</w:t>
            </w:r>
            <w:r w:rsidR="007551C6">
              <w:rPr>
                <w:rFonts w:ascii="yandex-sans" w:eastAsia="Times New Roman" w:hAnsi="yandex-sans" w:cs="Times New Roman"/>
                <w:color w:val="000000"/>
              </w:rPr>
              <w:t>епбуком</w:t>
            </w:r>
            <w:proofErr w:type="spellEnd"/>
            <w:r w:rsidR="007551C6">
              <w:rPr>
                <w:rFonts w:ascii="yandex-sans" w:eastAsia="Times New Roman" w:hAnsi="yandex-sans" w:cs="Times New Roman"/>
                <w:color w:val="000000"/>
              </w:rPr>
              <w:t xml:space="preserve"> на закрепление представлений тематической недели «В мире диких животных» по методам ТРИЗ -технологии</w:t>
            </w:r>
          </w:p>
        </w:tc>
        <w:tc>
          <w:tcPr>
            <w:tcW w:w="1218" w:type="dxa"/>
          </w:tcPr>
          <w:p w:rsidR="00615614" w:rsidRPr="00615614" w:rsidRDefault="007551C6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10-16 января</w:t>
            </w:r>
          </w:p>
        </w:tc>
      </w:tr>
      <w:tr w:rsidR="00615614" w:rsidRPr="00615614" w:rsidTr="00D74983">
        <w:tc>
          <w:tcPr>
            <w:tcW w:w="2235" w:type="dxa"/>
          </w:tcPr>
          <w:p w:rsidR="00615614" w:rsidRPr="00E019EC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E019E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  <w:tc>
          <w:tcPr>
            <w:tcW w:w="7229" w:type="dxa"/>
          </w:tcPr>
          <w:p w:rsidR="00615614" w:rsidRDefault="007551C6" w:rsidP="00E169A4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родителям для организации познавательной досуговой деятельности с ребёнком в домашних условиях</w:t>
            </w:r>
          </w:p>
          <w:p w:rsidR="00E65CC5" w:rsidRPr="00E169A4" w:rsidRDefault="00E65CC5" w:rsidP="00E169A4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Организация методической поддержки</w:t>
            </w:r>
          </w:p>
        </w:tc>
        <w:tc>
          <w:tcPr>
            <w:tcW w:w="1218" w:type="dxa"/>
          </w:tcPr>
          <w:p w:rsidR="00615614" w:rsidRPr="00615614" w:rsidRDefault="007551C6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17-22 января</w:t>
            </w:r>
          </w:p>
        </w:tc>
      </w:tr>
      <w:tr w:rsidR="00615614" w:rsidRPr="00615614" w:rsidTr="00D74983">
        <w:tc>
          <w:tcPr>
            <w:tcW w:w="2235" w:type="dxa"/>
          </w:tcPr>
          <w:p w:rsidR="00615614" w:rsidRPr="00E019EC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614" w:rsidRPr="007551C6" w:rsidRDefault="00615614" w:rsidP="007551C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7551C6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III этап – заключительный</w:t>
            </w:r>
          </w:p>
        </w:tc>
        <w:tc>
          <w:tcPr>
            <w:tcW w:w="1218" w:type="dxa"/>
          </w:tcPr>
          <w:p w:rsidR="00615614" w:rsidRPr="00615614" w:rsidRDefault="00615614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15614" w:rsidRPr="00615614" w:rsidTr="00D74983">
        <w:tc>
          <w:tcPr>
            <w:tcW w:w="2235" w:type="dxa"/>
          </w:tcPr>
          <w:p w:rsidR="00615614" w:rsidRPr="00E019EC" w:rsidRDefault="00D21CA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Мониторинг </w:t>
            </w:r>
          </w:p>
        </w:tc>
        <w:tc>
          <w:tcPr>
            <w:tcW w:w="7229" w:type="dxa"/>
          </w:tcPr>
          <w:p w:rsidR="00E65CC5" w:rsidRDefault="00E65CC5" w:rsidP="007551C6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Внесение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Лепбука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в Р</w:t>
            </w:r>
            <w:r w:rsidR="002F7D6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ППС для самостоятельной деятель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ности</w:t>
            </w:r>
          </w:p>
          <w:p w:rsidR="00615614" w:rsidRPr="007551C6" w:rsidRDefault="007551C6" w:rsidP="007551C6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Проведение диагностического наблюдения за самостоятельной работой детей с материалами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Лепбука</w:t>
            </w:r>
            <w:proofErr w:type="spellEnd"/>
          </w:p>
        </w:tc>
        <w:tc>
          <w:tcPr>
            <w:tcW w:w="1218" w:type="dxa"/>
          </w:tcPr>
          <w:p w:rsidR="00615614" w:rsidRPr="00615614" w:rsidRDefault="007551C6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23-30 января</w:t>
            </w:r>
          </w:p>
        </w:tc>
      </w:tr>
      <w:tr w:rsidR="00615614" w:rsidRPr="00615614" w:rsidTr="00D74983">
        <w:tc>
          <w:tcPr>
            <w:tcW w:w="2235" w:type="dxa"/>
          </w:tcPr>
          <w:p w:rsidR="00615614" w:rsidRPr="00615614" w:rsidRDefault="0061561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1561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Определение</w:t>
            </w:r>
          </w:p>
          <w:p w:rsidR="00615614" w:rsidRPr="00615614" w:rsidRDefault="00D21CA4" w:rsidP="006156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перспективы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  <w:p w:rsidR="00615614" w:rsidRPr="00E019EC" w:rsidRDefault="00615614" w:rsidP="00615614">
            <w:pPr>
              <w:shd w:val="clear" w:color="auto" w:fill="FFFFFF"/>
              <w:ind w:firstLine="708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614" w:rsidRDefault="00E169A4" w:rsidP="00E169A4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t xml:space="preserve">Анализ актуальности и эффективности использования детьми </w:t>
            </w:r>
            <w:proofErr w:type="spellStart"/>
            <w:r>
              <w:rPr>
                <w:rFonts w:ascii="yandex-sans" w:hAnsi="yandex-sans"/>
                <w:sz w:val="24"/>
                <w:szCs w:val="24"/>
              </w:rPr>
              <w:t>Лепбука</w:t>
            </w:r>
            <w:proofErr w:type="spellEnd"/>
            <w:r>
              <w:rPr>
                <w:rFonts w:ascii="yandex-sans" w:hAnsi="yandex-sans"/>
                <w:sz w:val="24"/>
                <w:szCs w:val="24"/>
              </w:rPr>
              <w:t xml:space="preserve"> в индивидуальной, совместной и самостоятельной деятельности</w:t>
            </w:r>
          </w:p>
          <w:p w:rsidR="00E169A4" w:rsidRPr="00E169A4" w:rsidRDefault="00E169A4" w:rsidP="00E169A4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t xml:space="preserve">Планирование работы по изготовлению </w:t>
            </w:r>
            <w:proofErr w:type="spellStart"/>
            <w:r>
              <w:rPr>
                <w:rFonts w:ascii="yandex-sans" w:hAnsi="yandex-sans"/>
                <w:sz w:val="24"/>
                <w:szCs w:val="24"/>
              </w:rPr>
              <w:t>Лепбуков</w:t>
            </w:r>
            <w:proofErr w:type="spellEnd"/>
            <w:r>
              <w:rPr>
                <w:rFonts w:ascii="yandex-sans" w:hAnsi="yandex-sans"/>
                <w:sz w:val="24"/>
                <w:szCs w:val="24"/>
              </w:rPr>
              <w:t xml:space="preserve"> по итогам последующих тематических недель</w:t>
            </w:r>
          </w:p>
        </w:tc>
        <w:tc>
          <w:tcPr>
            <w:tcW w:w="1218" w:type="dxa"/>
          </w:tcPr>
          <w:p w:rsidR="00615614" w:rsidRPr="00615614" w:rsidRDefault="007551C6" w:rsidP="000168A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31 января</w:t>
            </w:r>
          </w:p>
        </w:tc>
      </w:tr>
    </w:tbl>
    <w:p w:rsidR="000168A8" w:rsidRDefault="000168A8" w:rsidP="000168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BD31FD" w:rsidRPr="002D72CC" w:rsidRDefault="00BD31FD" w:rsidP="002F7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2C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D72C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C5D97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Слайд:   </w:t>
      </w:r>
      <w:proofErr w:type="gramEnd"/>
      <w:r w:rsidRPr="002D72CC">
        <w:rPr>
          <w:rFonts w:ascii="Times New Roman" w:eastAsia="Times New Roman" w:hAnsi="Times New Roman" w:cs="Times New Roman"/>
          <w:b/>
          <w:sz w:val="28"/>
          <w:szCs w:val="28"/>
        </w:rPr>
        <w:t>На первом этапе</w:t>
      </w:r>
      <w:r w:rsidRPr="002D72CC">
        <w:rPr>
          <w:rFonts w:ascii="Times New Roman" w:eastAsia="Times New Roman" w:hAnsi="Times New Roman" w:cs="Times New Roman"/>
          <w:sz w:val="28"/>
          <w:szCs w:val="28"/>
        </w:rPr>
        <w:t xml:space="preserve"> встал вопрос о повышении личностных компетенций для качества реализации проекта. Поэтому, организовала поисковую деятельность авторских методик по технике изготовления, выбору содержания и использования </w:t>
      </w:r>
      <w:proofErr w:type="spellStart"/>
      <w:r w:rsidRPr="002D72CC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Pr="002D72CC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дошкольниками. </w:t>
      </w:r>
      <w:r w:rsidR="00DD3BB0" w:rsidRPr="002D72CC">
        <w:rPr>
          <w:rFonts w:ascii="Times New Roman" w:eastAsia="Times New Roman" w:hAnsi="Times New Roman" w:cs="Times New Roman"/>
          <w:sz w:val="28"/>
          <w:szCs w:val="28"/>
        </w:rPr>
        <w:t xml:space="preserve">Уяснив для себя, что технология </w:t>
      </w:r>
      <w:proofErr w:type="spellStart"/>
      <w:r w:rsidR="00DD3BB0" w:rsidRPr="002D72CC">
        <w:rPr>
          <w:rFonts w:ascii="Times New Roman" w:eastAsia="Times New Roman" w:hAnsi="Times New Roman" w:cs="Times New Roman"/>
          <w:sz w:val="28"/>
          <w:szCs w:val="28"/>
        </w:rPr>
        <w:t>Лепбук</w:t>
      </w:r>
      <w:proofErr w:type="spellEnd"/>
      <w:r w:rsidR="00DD3BB0" w:rsidRPr="002D72CC">
        <w:rPr>
          <w:rFonts w:ascii="Times New Roman" w:eastAsia="Times New Roman" w:hAnsi="Times New Roman" w:cs="Times New Roman"/>
          <w:sz w:val="28"/>
          <w:szCs w:val="28"/>
        </w:rPr>
        <w:t xml:space="preserve"> является сложной для детей с низким и средним уровнем развития интеллектуальных возможностей, обратилась к Картам успешности дошкольника и выявила детей с высоким уровнем интеллектуальных способностей, для которых </w:t>
      </w:r>
      <w:proofErr w:type="spellStart"/>
      <w:r w:rsidR="00DD3BB0" w:rsidRPr="002D72CC">
        <w:rPr>
          <w:rFonts w:ascii="Times New Roman" w:eastAsia="Times New Roman" w:hAnsi="Times New Roman" w:cs="Times New Roman"/>
          <w:sz w:val="28"/>
          <w:szCs w:val="28"/>
        </w:rPr>
        <w:t>Лепбук</w:t>
      </w:r>
      <w:proofErr w:type="spellEnd"/>
      <w:r w:rsidR="00DD3BB0" w:rsidRPr="002D72CC">
        <w:rPr>
          <w:rFonts w:ascii="Times New Roman" w:eastAsia="Times New Roman" w:hAnsi="Times New Roman" w:cs="Times New Roman"/>
          <w:sz w:val="28"/>
          <w:szCs w:val="28"/>
        </w:rPr>
        <w:t xml:space="preserve"> будет доступным, увлекательным и развивающим пособием. После чего разработала схему </w:t>
      </w:r>
      <w:proofErr w:type="spellStart"/>
      <w:r w:rsidR="00DD3BB0" w:rsidRPr="002D72CC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="00DD3BB0" w:rsidRPr="002D72CC">
        <w:rPr>
          <w:rFonts w:ascii="Times New Roman" w:eastAsia="Times New Roman" w:hAnsi="Times New Roman" w:cs="Times New Roman"/>
          <w:sz w:val="28"/>
          <w:szCs w:val="28"/>
        </w:rPr>
        <w:t>, оформила дидактические игры, задания и упражнения, основанные на методах ТРИЗ технологии, сформировала пособие по материалам тематической недели «В мире диких животных».</w:t>
      </w:r>
    </w:p>
    <w:p w:rsidR="00DD3BB0" w:rsidRPr="002D72CC" w:rsidRDefault="00DD3BB0" w:rsidP="002F7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2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Для того, чтобы пр</w:t>
      </w:r>
      <w:r w:rsidR="00FD4F3F" w:rsidRPr="002D72CC">
        <w:rPr>
          <w:rFonts w:ascii="Times New Roman" w:eastAsia="Times New Roman" w:hAnsi="Times New Roman" w:cs="Times New Roman"/>
          <w:sz w:val="28"/>
          <w:szCs w:val="28"/>
        </w:rPr>
        <w:t>оцесс освоения приёмов работы с</w:t>
      </w:r>
      <w:r w:rsidRPr="002D7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72CC">
        <w:rPr>
          <w:rFonts w:ascii="Times New Roman" w:eastAsia="Times New Roman" w:hAnsi="Times New Roman" w:cs="Times New Roman"/>
          <w:sz w:val="28"/>
          <w:szCs w:val="28"/>
        </w:rPr>
        <w:t>Лепбуком</w:t>
      </w:r>
      <w:proofErr w:type="spellEnd"/>
      <w:r w:rsidRPr="002D72CC">
        <w:rPr>
          <w:rFonts w:ascii="Times New Roman" w:eastAsia="Times New Roman" w:hAnsi="Times New Roman" w:cs="Times New Roman"/>
          <w:sz w:val="28"/>
          <w:szCs w:val="28"/>
        </w:rPr>
        <w:t xml:space="preserve"> прошёл успешно и продуктивно, необходимо было привлечь родителей к образовательной деятельности. Для них организовала мастер –</w:t>
      </w:r>
      <w:r w:rsidR="00FD4F3F" w:rsidRPr="002D72CC">
        <w:rPr>
          <w:rFonts w:ascii="Times New Roman" w:eastAsia="Times New Roman" w:hAnsi="Times New Roman" w:cs="Times New Roman"/>
          <w:sz w:val="28"/>
          <w:szCs w:val="28"/>
        </w:rPr>
        <w:t xml:space="preserve"> класс, из которого родители узнали: что такое </w:t>
      </w:r>
      <w:proofErr w:type="spellStart"/>
      <w:r w:rsidR="00FD4F3F" w:rsidRPr="002D72CC">
        <w:rPr>
          <w:rFonts w:ascii="Times New Roman" w:eastAsia="Times New Roman" w:hAnsi="Times New Roman" w:cs="Times New Roman"/>
          <w:sz w:val="28"/>
          <w:szCs w:val="28"/>
        </w:rPr>
        <w:t>Лепбук</w:t>
      </w:r>
      <w:proofErr w:type="spellEnd"/>
      <w:r w:rsidR="00FD4F3F" w:rsidRPr="002D72CC">
        <w:rPr>
          <w:rFonts w:ascii="Times New Roman" w:eastAsia="Times New Roman" w:hAnsi="Times New Roman" w:cs="Times New Roman"/>
          <w:sz w:val="28"/>
          <w:szCs w:val="28"/>
        </w:rPr>
        <w:t>, как с ним работать в домашних условиях, и, самое важное» - как правильно освоить и применить с детьми на досуге методы ТРИЗ-технологии.</w:t>
      </w:r>
    </w:p>
    <w:p w:rsidR="00FD4F3F" w:rsidRPr="002D72CC" w:rsidRDefault="002D72CC" w:rsidP="002F7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C5D97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Слайд:   </w:t>
      </w:r>
      <w:proofErr w:type="gramEnd"/>
      <w:r w:rsidR="00FD4F3F" w:rsidRPr="002D72C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втором этапе проекта </w:t>
      </w:r>
      <w:r w:rsidR="00FD4F3F" w:rsidRPr="002D72CC">
        <w:rPr>
          <w:rFonts w:ascii="Times New Roman" w:eastAsia="Times New Roman" w:hAnsi="Times New Roman" w:cs="Times New Roman"/>
          <w:sz w:val="28"/>
          <w:szCs w:val="28"/>
        </w:rPr>
        <w:t xml:space="preserve">организовала для детей презентацию пособия в режиме радужной традиции «дарение подарков». Вместе с детьми рассмотрели </w:t>
      </w:r>
      <w:proofErr w:type="spellStart"/>
      <w:r w:rsidR="00FD4F3F" w:rsidRPr="002D72CC">
        <w:rPr>
          <w:rFonts w:ascii="Times New Roman" w:eastAsia="Times New Roman" w:hAnsi="Times New Roman" w:cs="Times New Roman"/>
          <w:sz w:val="28"/>
          <w:szCs w:val="28"/>
        </w:rPr>
        <w:t>Лепбук</w:t>
      </w:r>
      <w:proofErr w:type="spellEnd"/>
      <w:r w:rsidR="00FD4F3F" w:rsidRPr="002D72CC">
        <w:rPr>
          <w:rFonts w:ascii="Times New Roman" w:eastAsia="Times New Roman" w:hAnsi="Times New Roman" w:cs="Times New Roman"/>
          <w:sz w:val="28"/>
          <w:szCs w:val="28"/>
        </w:rPr>
        <w:t xml:space="preserve">, его содержание в кармашках, частично обыграли некоторые пособия по ТРИЗ, обговорили правила использования. </w:t>
      </w:r>
    </w:p>
    <w:p w:rsidR="00FD4F3F" w:rsidRPr="002D72CC" w:rsidRDefault="00FD4F3F" w:rsidP="002F7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2CC">
        <w:rPr>
          <w:rFonts w:ascii="Times New Roman" w:eastAsia="Times New Roman" w:hAnsi="Times New Roman" w:cs="Times New Roman"/>
          <w:sz w:val="28"/>
          <w:szCs w:val="28"/>
        </w:rPr>
        <w:t xml:space="preserve">   Согласно циклограмме совместной и индивидуальной деятельности, с учётом Карт успешности дошкольников, организовывала работу по закреплению представлений у детей по знакомым материалам прошедшей тематической недели, с элементами ТРИЗ. Составила график передвижения </w:t>
      </w:r>
      <w:proofErr w:type="spellStart"/>
      <w:r w:rsidRPr="002D72CC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Pr="002D72CC">
        <w:rPr>
          <w:rFonts w:ascii="Times New Roman" w:eastAsia="Times New Roman" w:hAnsi="Times New Roman" w:cs="Times New Roman"/>
          <w:sz w:val="28"/>
          <w:szCs w:val="28"/>
        </w:rPr>
        <w:t xml:space="preserve"> в семьи воспитанников для работы в домашних условиях.</w:t>
      </w:r>
      <w:r w:rsidR="00341271" w:rsidRPr="002D72CC">
        <w:rPr>
          <w:rFonts w:ascii="Times New Roman" w:eastAsia="Times New Roman" w:hAnsi="Times New Roman" w:cs="Times New Roman"/>
          <w:sz w:val="28"/>
          <w:szCs w:val="28"/>
        </w:rPr>
        <w:t xml:space="preserve"> Привлекала родителей к пополнению кармашков, напоминала методы работы с </w:t>
      </w:r>
      <w:proofErr w:type="spellStart"/>
      <w:r w:rsidR="00341271" w:rsidRPr="002D72CC">
        <w:rPr>
          <w:rFonts w:ascii="Times New Roman" w:eastAsia="Times New Roman" w:hAnsi="Times New Roman" w:cs="Times New Roman"/>
          <w:sz w:val="28"/>
          <w:szCs w:val="28"/>
        </w:rPr>
        <w:t>Лепбуком</w:t>
      </w:r>
      <w:proofErr w:type="spellEnd"/>
      <w:r w:rsidR="00341271" w:rsidRPr="002D7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DD2" w:rsidRDefault="002D72CC" w:rsidP="002D72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C5D97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1271" w:rsidRPr="002D72CC">
        <w:rPr>
          <w:rFonts w:ascii="Times New Roman" w:eastAsia="Times New Roman" w:hAnsi="Times New Roman" w:cs="Times New Roman"/>
          <w:b/>
          <w:sz w:val="28"/>
          <w:szCs w:val="28"/>
        </w:rPr>
        <w:t>На третьем этапе</w:t>
      </w:r>
      <w:r w:rsidR="00341271" w:rsidRPr="002D72C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было провести предварительный анализ целесообразности, актуальности и эффективности применения </w:t>
      </w:r>
      <w:proofErr w:type="spellStart"/>
      <w:r w:rsidR="00341271" w:rsidRPr="002D72CC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="00341271" w:rsidRPr="002D72CC">
        <w:rPr>
          <w:rFonts w:ascii="Times New Roman" w:eastAsia="Times New Roman" w:hAnsi="Times New Roman" w:cs="Times New Roman"/>
          <w:sz w:val="28"/>
          <w:szCs w:val="28"/>
        </w:rPr>
        <w:t xml:space="preserve"> с детьми младшего дошкольного возраста через его предоставление детям в самостоятельную деятельность. </w:t>
      </w:r>
      <w:r w:rsidR="00A93D9C" w:rsidRPr="002D72CC">
        <w:rPr>
          <w:rFonts w:ascii="Times New Roman" w:eastAsia="Times New Roman" w:hAnsi="Times New Roman" w:cs="Times New Roman"/>
          <w:sz w:val="28"/>
          <w:szCs w:val="28"/>
        </w:rPr>
        <w:t xml:space="preserve"> Из наблюдений за самостоятельным испол</w:t>
      </w:r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 xml:space="preserve">ьзованием </w:t>
      </w:r>
      <w:proofErr w:type="spellStart"/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>Лепбука</w:t>
      </w:r>
      <w:proofErr w:type="spellEnd"/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 xml:space="preserve">, я отметила: </w:t>
      </w:r>
      <w:r w:rsidR="00A93D9C" w:rsidRPr="002D72CC">
        <w:rPr>
          <w:rFonts w:ascii="Times New Roman" w:eastAsia="Times New Roman" w:hAnsi="Times New Roman" w:cs="Times New Roman"/>
          <w:sz w:val="28"/>
          <w:szCs w:val="28"/>
        </w:rPr>
        <w:t xml:space="preserve">дети, имеющие высокий уровень познавательных </w:t>
      </w:r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93D9C" w:rsidRPr="002D72CC">
        <w:rPr>
          <w:rFonts w:ascii="Times New Roman" w:eastAsia="Times New Roman" w:hAnsi="Times New Roman" w:cs="Times New Roman"/>
          <w:sz w:val="28"/>
          <w:szCs w:val="28"/>
        </w:rPr>
        <w:t>интеллектуальных способностей, с инте</w:t>
      </w:r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>ресом самостоятельно исследуют объект, привлекают сверстников</w:t>
      </w:r>
      <w:r w:rsidR="00A93D9C" w:rsidRPr="002D72CC">
        <w:rPr>
          <w:rFonts w:ascii="Times New Roman" w:eastAsia="Times New Roman" w:hAnsi="Times New Roman" w:cs="Times New Roman"/>
          <w:sz w:val="28"/>
          <w:szCs w:val="28"/>
        </w:rPr>
        <w:t>, обращаются за помощь</w:t>
      </w:r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>ю к педагогу в освоении новых дидактических игр. А дети с, имеющие средний уровень развития познавательных процессов с удовольствием идут на совместную работу с педагогом. Поэтому пришла к выводу:</w:t>
      </w:r>
      <w:r w:rsidR="00A93D9C" w:rsidRPr="002D7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 xml:space="preserve">пособие </w:t>
      </w:r>
      <w:proofErr w:type="spellStart"/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>Лепбук</w:t>
      </w:r>
      <w:proofErr w:type="spellEnd"/>
      <w:r w:rsidR="000B7085" w:rsidRPr="002D72CC">
        <w:rPr>
          <w:rFonts w:ascii="Times New Roman" w:eastAsia="Times New Roman" w:hAnsi="Times New Roman" w:cs="Times New Roman"/>
          <w:sz w:val="28"/>
          <w:szCs w:val="28"/>
        </w:rPr>
        <w:t xml:space="preserve"> доступно, привлекательно, актуально и эффективно в работе с детьми по закреплению пройденного на тематической недели мат</w:t>
      </w:r>
      <w:r w:rsidR="00C36DD2" w:rsidRPr="002D72CC">
        <w:rPr>
          <w:rFonts w:ascii="Times New Roman" w:eastAsia="Times New Roman" w:hAnsi="Times New Roman" w:cs="Times New Roman"/>
          <w:sz w:val="28"/>
          <w:szCs w:val="28"/>
        </w:rPr>
        <w:t>ериала. А игровой материал с методами ТРИЗ-технологии способствует успе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шной работе с детьми, имеющими </w:t>
      </w:r>
      <w:r w:rsidR="00C36DD2" w:rsidRPr="002D72CC">
        <w:rPr>
          <w:rFonts w:ascii="Times New Roman" w:eastAsia="Times New Roman" w:hAnsi="Times New Roman" w:cs="Times New Roman"/>
          <w:sz w:val="28"/>
          <w:szCs w:val="28"/>
        </w:rPr>
        <w:t>способности в интеллектуальной сфере.</w:t>
      </w:r>
    </w:p>
    <w:p w:rsidR="002D72CC" w:rsidRPr="002D72CC" w:rsidRDefault="002D72CC" w:rsidP="002D72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8" w:rsidRPr="00556FB8" w:rsidRDefault="004C5D97" w:rsidP="00556FB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Слайд: </w:t>
      </w:r>
      <w:r w:rsidR="000168A8">
        <w:rPr>
          <w:rFonts w:ascii="Times New Roman" w:hAnsi="Times New Roman" w:cs="Times New Roman"/>
          <w:b/>
          <w:sz w:val="40"/>
          <w:szCs w:val="40"/>
        </w:rPr>
        <w:t>Р</w:t>
      </w:r>
      <w:r w:rsidR="00556FB8" w:rsidRPr="00556FB8">
        <w:rPr>
          <w:rFonts w:ascii="Times New Roman" w:hAnsi="Times New Roman" w:cs="Times New Roman"/>
          <w:b/>
          <w:sz w:val="40"/>
          <w:szCs w:val="40"/>
        </w:rPr>
        <w:t>иски</w:t>
      </w:r>
    </w:p>
    <w:p w:rsidR="00556FB8" w:rsidRPr="00D42D85" w:rsidRDefault="00556FB8" w:rsidP="002D72C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режиме реализации проекта были предусмотрены возможные риски и продуманы </w:t>
      </w:r>
      <w:r w:rsidRPr="00D42D85">
        <w:rPr>
          <w:rFonts w:ascii="Times New Roman" w:hAnsi="Times New Roman" w:cs="Times New Roman"/>
          <w:sz w:val="28"/>
          <w:szCs w:val="28"/>
        </w:rPr>
        <w:t>пути их преодоления</w:t>
      </w:r>
      <w:r w:rsidR="002D72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765" w:type="dxa"/>
        <w:tblLook w:val="04A0" w:firstRow="1" w:lastRow="0" w:firstColumn="1" w:lastColumn="0" w:noHBand="0" w:noVBand="1"/>
      </w:tblPr>
      <w:tblGrid>
        <w:gridCol w:w="2943"/>
        <w:gridCol w:w="7822"/>
      </w:tblGrid>
      <w:tr w:rsidR="00556FB8" w:rsidRPr="00D42D85" w:rsidTr="00B24187">
        <w:tc>
          <w:tcPr>
            <w:tcW w:w="2943" w:type="dxa"/>
          </w:tcPr>
          <w:p w:rsidR="00556FB8" w:rsidRPr="00C6409B" w:rsidRDefault="00556FB8" w:rsidP="00B241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409B">
              <w:rPr>
                <w:rFonts w:ascii="Times New Roman" w:hAnsi="Times New Roman" w:cs="Times New Roman"/>
                <w:b/>
              </w:rPr>
              <w:t>Возможные риски</w:t>
            </w:r>
          </w:p>
        </w:tc>
        <w:tc>
          <w:tcPr>
            <w:tcW w:w="7822" w:type="dxa"/>
          </w:tcPr>
          <w:p w:rsidR="00556FB8" w:rsidRPr="00C6409B" w:rsidRDefault="00556FB8" w:rsidP="00B24187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C6409B">
              <w:rPr>
                <w:rFonts w:ascii="Times New Roman" w:hAnsi="Times New Roman" w:cs="Times New Roman"/>
                <w:b/>
              </w:rPr>
              <w:t>Пути преодоления</w:t>
            </w:r>
          </w:p>
        </w:tc>
      </w:tr>
      <w:tr w:rsidR="00A87A12" w:rsidRPr="00D42D85" w:rsidTr="000C13D5">
        <w:trPr>
          <w:trHeight w:val="995"/>
        </w:trPr>
        <w:tc>
          <w:tcPr>
            <w:tcW w:w="2943" w:type="dxa"/>
          </w:tcPr>
          <w:p w:rsidR="00A87A12" w:rsidRPr="00C6409B" w:rsidRDefault="00A87A12" w:rsidP="001A2C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C6409B">
              <w:rPr>
                <w:rFonts w:ascii="Times New Roman" w:hAnsi="Times New Roman" w:cs="Times New Roman"/>
                <w:color w:val="000000"/>
              </w:rPr>
              <w:t>Сниж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 интереса у детей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Лепб</w:t>
            </w:r>
            <w:r w:rsidR="001A2C48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33EE">
              <w:rPr>
                <w:rFonts w:ascii="Times New Roman" w:hAnsi="Times New Roman" w:cs="Times New Roman"/>
                <w:color w:val="000000"/>
              </w:rPr>
              <w:t>его фо</w:t>
            </w:r>
            <w:r w:rsidR="00BD31FD">
              <w:rPr>
                <w:rFonts w:ascii="Times New Roman" w:hAnsi="Times New Roman" w:cs="Times New Roman"/>
                <w:color w:val="000000"/>
              </w:rPr>
              <w:t>р</w:t>
            </w:r>
            <w:r w:rsidR="00F433EE">
              <w:rPr>
                <w:rFonts w:ascii="Times New Roman" w:hAnsi="Times New Roman" w:cs="Times New Roman"/>
                <w:color w:val="000000"/>
              </w:rPr>
              <w:t>ме и содержанию</w:t>
            </w:r>
          </w:p>
        </w:tc>
        <w:tc>
          <w:tcPr>
            <w:tcW w:w="7822" w:type="dxa"/>
          </w:tcPr>
          <w:p w:rsidR="00A87A12" w:rsidRDefault="001A2C48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7A12">
              <w:rPr>
                <w:rFonts w:ascii="Times New Roman" w:hAnsi="Times New Roman" w:cs="Times New Roman"/>
              </w:rPr>
              <w:t xml:space="preserve">- Для изготовления </w:t>
            </w:r>
            <w:r w:rsidR="000C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A12">
              <w:rPr>
                <w:rFonts w:ascii="Times New Roman" w:hAnsi="Times New Roman" w:cs="Times New Roman"/>
              </w:rPr>
              <w:t>Лепбука</w:t>
            </w:r>
            <w:proofErr w:type="spellEnd"/>
            <w:r w:rsidR="00A87A12">
              <w:rPr>
                <w:rFonts w:ascii="Times New Roman" w:hAnsi="Times New Roman" w:cs="Times New Roman"/>
              </w:rPr>
              <w:t xml:space="preserve"> </w:t>
            </w:r>
            <w:r w:rsidR="000C13D5">
              <w:rPr>
                <w:rFonts w:ascii="Times New Roman" w:hAnsi="Times New Roman" w:cs="Times New Roman"/>
              </w:rPr>
              <w:t xml:space="preserve"> по новой теме,  с включением методов ТРИЗ,  </w:t>
            </w:r>
            <w:r>
              <w:rPr>
                <w:rFonts w:ascii="Times New Roman" w:hAnsi="Times New Roman" w:cs="Times New Roman"/>
              </w:rPr>
              <w:t xml:space="preserve"> применять разные </w:t>
            </w:r>
            <w:r w:rsidR="00A87A12">
              <w:rPr>
                <w:rFonts w:ascii="Times New Roman" w:hAnsi="Times New Roman" w:cs="Times New Roman"/>
              </w:rPr>
              <w:t xml:space="preserve"> оформи</w:t>
            </w:r>
            <w:r w:rsidR="000C13D5">
              <w:rPr>
                <w:rFonts w:ascii="Times New Roman" w:hAnsi="Times New Roman" w:cs="Times New Roman"/>
              </w:rPr>
              <w:t>тельские средства, побуждающие к исследованию;</w:t>
            </w:r>
          </w:p>
          <w:p w:rsidR="00A87A12" w:rsidRPr="00C6409B" w:rsidRDefault="00A87A12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13D5">
              <w:rPr>
                <w:rFonts w:ascii="Times New Roman" w:hAnsi="Times New Roman" w:cs="Times New Roman"/>
              </w:rPr>
              <w:t xml:space="preserve">Применять игровые приёмы мотивации  для самостоятельной деятельности с </w:t>
            </w:r>
            <w:proofErr w:type="spellStart"/>
            <w:r w:rsidR="000C13D5">
              <w:rPr>
                <w:rFonts w:ascii="Times New Roman" w:hAnsi="Times New Roman" w:cs="Times New Roman"/>
              </w:rPr>
              <w:t>Лепбуком</w:t>
            </w:r>
            <w:proofErr w:type="spellEnd"/>
            <w:r w:rsidR="000C13D5">
              <w:rPr>
                <w:rFonts w:ascii="Times New Roman" w:hAnsi="Times New Roman" w:cs="Times New Roman"/>
              </w:rPr>
              <w:t>.</w:t>
            </w:r>
          </w:p>
        </w:tc>
      </w:tr>
      <w:tr w:rsidR="00A87A12" w:rsidRPr="00D42D85" w:rsidTr="00B24187">
        <w:trPr>
          <w:trHeight w:val="760"/>
        </w:trPr>
        <w:tc>
          <w:tcPr>
            <w:tcW w:w="2943" w:type="dxa"/>
          </w:tcPr>
          <w:p w:rsidR="00A87A12" w:rsidRDefault="00BD31FD" w:rsidP="001A2C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Трудности </w:t>
            </w:r>
            <w:r w:rsidR="00C36DD2">
              <w:rPr>
                <w:rFonts w:ascii="Times New Roman" w:hAnsi="Times New Roman" w:cs="Times New Roman"/>
                <w:color w:val="000000"/>
              </w:rPr>
              <w:t xml:space="preserve">самостоятельного использования </w:t>
            </w:r>
            <w:r w:rsidR="00A87A12">
              <w:rPr>
                <w:rFonts w:ascii="Times New Roman" w:hAnsi="Times New Roman" w:cs="Times New Roman"/>
                <w:color w:val="000000"/>
              </w:rPr>
              <w:t>детьми дидактического материала</w:t>
            </w:r>
            <w:r w:rsidR="001A2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1A2C48">
              <w:rPr>
                <w:rFonts w:ascii="Times New Roman" w:hAnsi="Times New Roman" w:cs="Times New Roman"/>
                <w:color w:val="000000"/>
              </w:rPr>
              <w:t>Лепбука</w:t>
            </w:r>
            <w:proofErr w:type="spellEnd"/>
            <w:r w:rsidR="001A2C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7A12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A87A12">
              <w:rPr>
                <w:rFonts w:ascii="Times New Roman" w:hAnsi="Times New Roman" w:cs="Times New Roman"/>
                <w:color w:val="000000"/>
              </w:rPr>
              <w:t xml:space="preserve"> основанного на методах ТРИЗ </w:t>
            </w:r>
          </w:p>
        </w:tc>
        <w:tc>
          <w:tcPr>
            <w:tcW w:w="7822" w:type="dxa"/>
          </w:tcPr>
          <w:p w:rsidR="00A87A12" w:rsidRDefault="00A87A12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Методическое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сделать более доступным для возраста детей</w:t>
            </w:r>
            <w:r w:rsidR="000C13D5">
              <w:rPr>
                <w:rFonts w:ascii="Times New Roman" w:hAnsi="Times New Roman" w:cs="Times New Roman"/>
              </w:rPr>
              <w:t>;</w:t>
            </w:r>
          </w:p>
          <w:p w:rsidR="000C13D5" w:rsidRDefault="000C13D5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Применять </w:t>
            </w:r>
            <w:proofErr w:type="spellStart"/>
            <w:r>
              <w:rPr>
                <w:rFonts w:ascii="Times New Roman" w:hAnsi="Times New Roman" w:cs="Times New Roman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сначала в совместной деятельности, при помощи и руководстве педагога;</w:t>
            </w:r>
          </w:p>
          <w:p w:rsidR="00A87A12" w:rsidRDefault="00A87A12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Рассмотреть целесообразность применения технологий ТРИЗ и </w:t>
            </w:r>
            <w:proofErr w:type="spellStart"/>
            <w:r>
              <w:rPr>
                <w:rFonts w:ascii="Times New Roman" w:hAnsi="Times New Roman" w:cs="Times New Roman"/>
              </w:rPr>
              <w:t>Лепбук</w:t>
            </w:r>
            <w:r w:rsidR="001A2C48">
              <w:rPr>
                <w:rFonts w:ascii="Times New Roman" w:hAnsi="Times New Roman" w:cs="Times New Roman"/>
              </w:rPr>
              <w:t>а</w:t>
            </w:r>
            <w:proofErr w:type="spellEnd"/>
            <w:r w:rsidR="001A2C48">
              <w:rPr>
                <w:rFonts w:ascii="Times New Roman" w:hAnsi="Times New Roman" w:cs="Times New Roman"/>
              </w:rPr>
              <w:t xml:space="preserve">  в младшем </w:t>
            </w:r>
            <w:r>
              <w:rPr>
                <w:rFonts w:ascii="Times New Roman" w:hAnsi="Times New Roman" w:cs="Times New Roman"/>
              </w:rPr>
              <w:t>возрасте</w:t>
            </w:r>
            <w:r w:rsidR="000C13D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7A12" w:rsidRDefault="00A87A12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Применять только для детей с высоким уровнем интеллектуальных способностей</w:t>
            </w:r>
            <w:r w:rsidR="000C13D5">
              <w:rPr>
                <w:rFonts w:ascii="Times New Roman" w:hAnsi="Times New Roman" w:cs="Times New Roman"/>
              </w:rPr>
              <w:t>.</w:t>
            </w:r>
          </w:p>
        </w:tc>
      </w:tr>
      <w:tr w:rsidR="00556FB8" w:rsidRPr="00D42D85" w:rsidTr="00B24187">
        <w:tc>
          <w:tcPr>
            <w:tcW w:w="2943" w:type="dxa"/>
          </w:tcPr>
          <w:p w:rsidR="00556FB8" w:rsidRPr="00C6409B" w:rsidRDefault="00493217" w:rsidP="001A2C48">
            <w:pPr>
              <w:rPr>
                <w:rFonts w:ascii="Times New Roman" w:hAnsi="Times New Roman" w:cs="Times New Roman"/>
              </w:rPr>
            </w:pPr>
            <w:r w:rsidRPr="00C6409B">
              <w:rPr>
                <w:rFonts w:ascii="Times New Roman" w:hAnsi="Times New Roman" w:cs="Times New Roman"/>
              </w:rPr>
              <w:lastRenderedPageBreak/>
              <w:t>Низкая компетентность родителей</w:t>
            </w:r>
            <w:r w:rsidR="001A2C48">
              <w:rPr>
                <w:rFonts w:ascii="Times New Roman" w:hAnsi="Times New Roman" w:cs="Times New Roman"/>
              </w:rPr>
              <w:t xml:space="preserve"> в использовании </w:t>
            </w:r>
            <w:proofErr w:type="spellStart"/>
            <w:r w:rsidR="001A2C48">
              <w:rPr>
                <w:rFonts w:ascii="Times New Roman" w:hAnsi="Times New Roman" w:cs="Times New Roman"/>
              </w:rPr>
              <w:t>Л</w:t>
            </w:r>
            <w:r w:rsidR="00C6409B">
              <w:rPr>
                <w:rFonts w:ascii="Times New Roman" w:hAnsi="Times New Roman" w:cs="Times New Roman"/>
              </w:rPr>
              <w:t>епбука</w:t>
            </w:r>
            <w:proofErr w:type="spellEnd"/>
            <w:r w:rsidR="00C6409B">
              <w:rPr>
                <w:rFonts w:ascii="Times New Roman" w:hAnsi="Times New Roman" w:cs="Times New Roman"/>
              </w:rPr>
              <w:t xml:space="preserve"> и метод</w:t>
            </w:r>
            <w:r w:rsidRPr="00C6409B">
              <w:rPr>
                <w:rFonts w:ascii="Times New Roman" w:hAnsi="Times New Roman" w:cs="Times New Roman"/>
              </w:rPr>
              <w:t>ов ТРИЗ в домашних условиях</w:t>
            </w:r>
          </w:p>
        </w:tc>
        <w:tc>
          <w:tcPr>
            <w:tcW w:w="7822" w:type="dxa"/>
          </w:tcPr>
          <w:p w:rsidR="00493217" w:rsidRPr="00C6409B" w:rsidRDefault="00A13891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активных форм просвещения родителей по применению </w:t>
            </w:r>
            <w:proofErr w:type="spellStart"/>
            <w:r>
              <w:rPr>
                <w:rFonts w:ascii="Times New Roman" w:hAnsi="Times New Roman" w:cs="Times New Roman"/>
              </w:rPr>
              <w:t>Лепбуков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домашних условиях: мастер – класс, видео - презентация  работы с детьми в группе</w:t>
            </w:r>
            <w:r w:rsidR="000C13D5">
              <w:rPr>
                <w:rFonts w:ascii="Times New Roman" w:hAnsi="Times New Roman" w:cs="Times New Roman"/>
              </w:rPr>
              <w:t>;</w:t>
            </w:r>
          </w:p>
          <w:p w:rsidR="00556FB8" w:rsidRPr="00C6409B" w:rsidRDefault="00A13891" w:rsidP="001A2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3F7F" w:rsidRPr="00C6409B">
              <w:rPr>
                <w:rFonts w:ascii="Times New Roman" w:hAnsi="Times New Roman" w:cs="Times New Roman"/>
                <w:color w:val="000000"/>
              </w:rPr>
              <w:t xml:space="preserve">Помощь семье в оформлении </w:t>
            </w:r>
            <w:r w:rsidR="00BD31FD">
              <w:rPr>
                <w:rFonts w:ascii="Times New Roman" w:hAnsi="Times New Roman" w:cs="Times New Roman"/>
                <w:color w:val="000000"/>
              </w:rPr>
              <w:t xml:space="preserve">информации, подготовленной для </w:t>
            </w:r>
            <w:proofErr w:type="spellStart"/>
            <w:r w:rsidR="00BD31FD">
              <w:rPr>
                <w:rFonts w:ascii="Times New Roman" w:hAnsi="Times New Roman" w:cs="Times New Roman"/>
                <w:color w:val="000000"/>
              </w:rPr>
              <w:t>Л</w:t>
            </w:r>
            <w:r w:rsidR="000E3F7F" w:rsidRPr="00C6409B">
              <w:rPr>
                <w:rFonts w:ascii="Times New Roman" w:hAnsi="Times New Roman" w:cs="Times New Roman"/>
                <w:color w:val="000000"/>
              </w:rPr>
              <w:t>эпбука</w:t>
            </w:r>
            <w:proofErr w:type="spellEnd"/>
            <w:r w:rsidR="000E3F7F" w:rsidRPr="00C640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56FB8" w:rsidRPr="00D42D85" w:rsidRDefault="00556FB8" w:rsidP="0055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CC" w:rsidRDefault="00556FB8" w:rsidP="002D72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34164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4C5D97">
        <w:rPr>
          <w:rFonts w:ascii="Times New Roman" w:hAnsi="Times New Roman" w:cs="Times New Roman"/>
          <w:b/>
          <w:sz w:val="24"/>
          <w:szCs w:val="24"/>
        </w:rPr>
        <w:t xml:space="preserve">Слайд:  </w:t>
      </w:r>
      <w:r w:rsidR="002D72CC">
        <w:rPr>
          <w:rFonts w:ascii="Times New Roman" w:hAnsi="Times New Roman" w:cs="Times New Roman"/>
          <w:b/>
          <w:bCs/>
          <w:i/>
          <w:sz w:val="40"/>
          <w:szCs w:val="40"/>
        </w:rPr>
        <w:t>Результаты</w:t>
      </w:r>
      <w:proofErr w:type="gramEnd"/>
    </w:p>
    <w:p w:rsidR="002D72CC" w:rsidRPr="00C36DD2" w:rsidRDefault="002D72CC" w:rsidP="002D7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6DD2">
        <w:rPr>
          <w:rFonts w:ascii="Times New Roman" w:hAnsi="Times New Roman" w:cs="Times New Roman"/>
          <w:bCs/>
          <w:sz w:val="28"/>
          <w:szCs w:val="28"/>
        </w:rPr>
        <w:t>Хотя проект не долгосрочный, уже можно увидеть следующие результаты:</w:t>
      </w:r>
    </w:p>
    <w:p w:rsidR="002D72CC" w:rsidRPr="00C36DD2" w:rsidRDefault="002D72CC" w:rsidP="002D7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72CC" w:rsidRPr="002D72CC" w:rsidRDefault="002D72CC" w:rsidP="002D72C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развивающей среде появилось новое информационно – игровое   пособие </w:t>
      </w:r>
      <w:proofErr w:type="spellStart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>Лепбук</w:t>
      </w:r>
      <w:proofErr w:type="spellEnd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комплексом дидактического материала по методам ТРИЗ – технологии; </w:t>
      </w:r>
    </w:p>
    <w:p w:rsidR="002D72CC" w:rsidRPr="002D72CC" w:rsidRDefault="002D72CC" w:rsidP="002D72C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получили положительные </w:t>
      </w:r>
      <w:proofErr w:type="gramStart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>эмоции  при</w:t>
      </w:r>
      <w:proofErr w:type="gramEnd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исследовании материалов  </w:t>
      </w:r>
      <w:proofErr w:type="spellStart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>Лэпбука</w:t>
      </w:r>
      <w:proofErr w:type="spellEnd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 мной и  своими сверстниками;</w:t>
      </w:r>
    </w:p>
    <w:p w:rsidR="002D72CC" w:rsidRPr="002D72CC" w:rsidRDefault="002D72CC" w:rsidP="002D72C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Повысился уровень познавательной активности детей посредством освоения новых способов поиска информации на </w:t>
      </w:r>
      <w:proofErr w:type="spellStart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>Лэпбуке</w:t>
      </w:r>
      <w:proofErr w:type="spellEnd"/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2D72CC" w:rsidRPr="002D72CC" w:rsidRDefault="002D72CC" w:rsidP="002D72C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72CC">
        <w:rPr>
          <w:rFonts w:ascii="Times New Roman" w:hAnsi="Times New Roman" w:cs="Times New Roman"/>
          <w:i/>
          <w:color w:val="000000"/>
          <w:sz w:val="24"/>
          <w:szCs w:val="24"/>
        </w:rPr>
        <w:t>Процесс закрепления пройденного материала прослеживается и в самостоятельной деятельности детей;</w:t>
      </w:r>
    </w:p>
    <w:p w:rsidR="002D72CC" w:rsidRPr="002D72CC" w:rsidRDefault="002D72CC" w:rsidP="002D72CC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 w:rsidRPr="002D72CC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Изменилось отношение у 62 % родителей к образовательной деятельности в группе и участию в интеллектуально – познавательном развитии своего ребенка в домашних условиях;</w:t>
      </w:r>
    </w:p>
    <w:p w:rsidR="00556FB8" w:rsidRPr="002D72CC" w:rsidRDefault="00556FB8" w:rsidP="00556F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FB8" w:rsidRPr="002D72CC" w:rsidRDefault="004C5D97" w:rsidP="002D72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Слайд: </w:t>
      </w:r>
      <w:r w:rsidR="002D72CC">
        <w:rPr>
          <w:rFonts w:ascii="Times New Roman" w:hAnsi="Times New Roman" w:cs="Times New Roman"/>
          <w:b/>
          <w:sz w:val="36"/>
          <w:szCs w:val="36"/>
        </w:rPr>
        <w:t>Перспектива</w:t>
      </w:r>
      <w:r w:rsidR="00556FB8" w:rsidRPr="002D72CC">
        <w:rPr>
          <w:rFonts w:ascii="Times New Roman" w:hAnsi="Times New Roman" w:cs="Times New Roman"/>
          <w:b/>
          <w:sz w:val="36"/>
          <w:szCs w:val="36"/>
        </w:rPr>
        <w:t>:</w:t>
      </w:r>
    </w:p>
    <w:p w:rsidR="00341640" w:rsidRPr="00341640" w:rsidRDefault="00341640" w:rsidP="0055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B8" w:rsidRPr="002D72CC" w:rsidRDefault="002D72CC" w:rsidP="0055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Перспективой </w:t>
      </w:r>
      <w:r w:rsidR="00341640" w:rsidRPr="002D72C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вижу </w:t>
      </w:r>
      <w:proofErr w:type="gramStart"/>
      <w:r w:rsidR="00341640" w:rsidRPr="002D72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41640" w:rsidRPr="002D72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341640" w:rsidRPr="002D72C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эпбуков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E05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содержанием игровых пособий с методами ТРИЗ – технологии,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</w:t>
      </w:r>
      <w:r w:rsidR="00341640" w:rsidRPr="002D72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тема</w:t>
      </w:r>
      <w:r w:rsidR="00DE05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тическим неделям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режиме реализации комплексно –тематического планирования и </w:t>
      </w:r>
      <w:r w:rsidR="00DE05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учётом анализа образовательных потребностей дошкольников.</w:t>
      </w:r>
    </w:p>
    <w:p w:rsidR="000708AD" w:rsidRPr="002D72CC" w:rsidRDefault="000708AD" w:rsidP="000708A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B43" w:rsidRPr="000708AD" w:rsidRDefault="00651B43">
      <w:pPr>
        <w:rPr>
          <w:rFonts w:ascii="Times New Roman" w:hAnsi="Times New Roman" w:cs="Times New Roman"/>
        </w:rPr>
      </w:pPr>
    </w:p>
    <w:sectPr w:rsidR="00651B43" w:rsidRPr="000708AD" w:rsidSect="00070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280"/>
    <w:multiLevelType w:val="hybridMultilevel"/>
    <w:tmpl w:val="6E32D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E63"/>
    <w:multiLevelType w:val="multilevel"/>
    <w:tmpl w:val="1F4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37E40"/>
    <w:multiLevelType w:val="hybridMultilevel"/>
    <w:tmpl w:val="70CEFB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E1DFC"/>
    <w:multiLevelType w:val="hybridMultilevel"/>
    <w:tmpl w:val="1B46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79B8"/>
    <w:multiLevelType w:val="hybridMultilevel"/>
    <w:tmpl w:val="CB88CEE0"/>
    <w:lvl w:ilvl="0" w:tplc="FAD2F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057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E4B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E1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CF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1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099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AB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2B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D34E55"/>
    <w:multiLevelType w:val="hybridMultilevel"/>
    <w:tmpl w:val="924E4D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EF085A"/>
    <w:multiLevelType w:val="hybridMultilevel"/>
    <w:tmpl w:val="4A40CB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5301"/>
    <w:multiLevelType w:val="hybridMultilevel"/>
    <w:tmpl w:val="3B8A6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08DE"/>
    <w:multiLevelType w:val="hybridMultilevel"/>
    <w:tmpl w:val="95567F8E"/>
    <w:lvl w:ilvl="0" w:tplc="04602B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0B2200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D344D3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98BD4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DEC00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B7EBB9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364D13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DE26D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88ED0E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68D743D"/>
    <w:multiLevelType w:val="hybridMultilevel"/>
    <w:tmpl w:val="265605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836"/>
    <w:multiLevelType w:val="hybridMultilevel"/>
    <w:tmpl w:val="F274F902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4B0C4F3B"/>
    <w:multiLevelType w:val="multilevel"/>
    <w:tmpl w:val="A5705D3A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04324"/>
    <w:multiLevelType w:val="hybridMultilevel"/>
    <w:tmpl w:val="156A04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2E3ADF"/>
    <w:multiLevelType w:val="multilevel"/>
    <w:tmpl w:val="5E90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4333C"/>
    <w:multiLevelType w:val="hybridMultilevel"/>
    <w:tmpl w:val="8D72E6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EC6A74"/>
    <w:multiLevelType w:val="hybridMultilevel"/>
    <w:tmpl w:val="4E043F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8C2371"/>
    <w:multiLevelType w:val="hybridMultilevel"/>
    <w:tmpl w:val="A7502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37EC9"/>
    <w:multiLevelType w:val="hybridMultilevel"/>
    <w:tmpl w:val="5A422C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A8D1008"/>
    <w:multiLevelType w:val="hybridMultilevel"/>
    <w:tmpl w:val="5F8E57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B30D6"/>
    <w:multiLevelType w:val="hybridMultilevel"/>
    <w:tmpl w:val="87C06240"/>
    <w:lvl w:ilvl="0" w:tplc="9EDCF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836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C5B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E05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23F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49D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660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AB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EB6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A4144"/>
    <w:multiLevelType w:val="multilevel"/>
    <w:tmpl w:val="E63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B1A0C"/>
    <w:multiLevelType w:val="multilevel"/>
    <w:tmpl w:val="EFD0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D50006"/>
    <w:multiLevelType w:val="hybridMultilevel"/>
    <w:tmpl w:val="CB96BF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F2753"/>
    <w:multiLevelType w:val="multilevel"/>
    <w:tmpl w:val="8D5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302EB9"/>
    <w:multiLevelType w:val="hybridMultilevel"/>
    <w:tmpl w:val="6B565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76BE5"/>
    <w:multiLevelType w:val="hybridMultilevel"/>
    <w:tmpl w:val="ED3A54E6"/>
    <w:lvl w:ilvl="0" w:tplc="569271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83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2C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3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C2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043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A25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6A2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003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6"/>
  </w:num>
  <w:num w:numId="6">
    <w:abstractNumId w:val="15"/>
  </w:num>
  <w:num w:numId="7">
    <w:abstractNumId w:val="18"/>
  </w:num>
  <w:num w:numId="8">
    <w:abstractNumId w:val="25"/>
  </w:num>
  <w:num w:numId="9">
    <w:abstractNumId w:val="17"/>
  </w:num>
  <w:num w:numId="10">
    <w:abstractNumId w:val="2"/>
  </w:num>
  <w:num w:numId="11">
    <w:abstractNumId w:val="11"/>
  </w:num>
  <w:num w:numId="12">
    <w:abstractNumId w:val="21"/>
  </w:num>
  <w:num w:numId="13">
    <w:abstractNumId w:val="1"/>
  </w:num>
  <w:num w:numId="14">
    <w:abstractNumId w:val="23"/>
  </w:num>
  <w:num w:numId="15">
    <w:abstractNumId w:val="0"/>
  </w:num>
  <w:num w:numId="16">
    <w:abstractNumId w:val="6"/>
  </w:num>
  <w:num w:numId="17">
    <w:abstractNumId w:val="7"/>
  </w:num>
  <w:num w:numId="18">
    <w:abstractNumId w:val="3"/>
  </w:num>
  <w:num w:numId="19">
    <w:abstractNumId w:val="24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12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8AD"/>
    <w:rsid w:val="000168A8"/>
    <w:rsid w:val="00040E1A"/>
    <w:rsid w:val="0005429B"/>
    <w:rsid w:val="000708AD"/>
    <w:rsid w:val="000817B2"/>
    <w:rsid w:val="00090263"/>
    <w:rsid w:val="000B024C"/>
    <w:rsid w:val="000B7085"/>
    <w:rsid w:val="000C13D5"/>
    <w:rsid w:val="000E2625"/>
    <w:rsid w:val="000E3F7F"/>
    <w:rsid w:val="000E412B"/>
    <w:rsid w:val="000F401C"/>
    <w:rsid w:val="00104DC1"/>
    <w:rsid w:val="0013384F"/>
    <w:rsid w:val="00165569"/>
    <w:rsid w:val="001959F6"/>
    <w:rsid w:val="001A1E98"/>
    <w:rsid w:val="001A2C48"/>
    <w:rsid w:val="001B5B03"/>
    <w:rsid w:val="001E6342"/>
    <w:rsid w:val="00223154"/>
    <w:rsid w:val="00254791"/>
    <w:rsid w:val="00256206"/>
    <w:rsid w:val="0026231D"/>
    <w:rsid w:val="0028216F"/>
    <w:rsid w:val="00296459"/>
    <w:rsid w:val="002C5326"/>
    <w:rsid w:val="002D4552"/>
    <w:rsid w:val="002D72CC"/>
    <w:rsid w:val="002F7D60"/>
    <w:rsid w:val="00307281"/>
    <w:rsid w:val="00314522"/>
    <w:rsid w:val="00341271"/>
    <w:rsid w:val="00341640"/>
    <w:rsid w:val="00345336"/>
    <w:rsid w:val="003522CF"/>
    <w:rsid w:val="00373ECD"/>
    <w:rsid w:val="00390BF0"/>
    <w:rsid w:val="003A175E"/>
    <w:rsid w:val="003D2E72"/>
    <w:rsid w:val="004246A2"/>
    <w:rsid w:val="00435A2B"/>
    <w:rsid w:val="00441C46"/>
    <w:rsid w:val="00444D8A"/>
    <w:rsid w:val="00447016"/>
    <w:rsid w:val="00447BF5"/>
    <w:rsid w:val="004506E3"/>
    <w:rsid w:val="00477876"/>
    <w:rsid w:val="00493217"/>
    <w:rsid w:val="00497EB7"/>
    <w:rsid w:val="004C0D8C"/>
    <w:rsid w:val="004C5D97"/>
    <w:rsid w:val="004C6293"/>
    <w:rsid w:val="004D65BE"/>
    <w:rsid w:val="004E2628"/>
    <w:rsid w:val="00506F9B"/>
    <w:rsid w:val="005249DF"/>
    <w:rsid w:val="00536685"/>
    <w:rsid w:val="00556FB8"/>
    <w:rsid w:val="00567302"/>
    <w:rsid w:val="0057499F"/>
    <w:rsid w:val="00576EB1"/>
    <w:rsid w:val="00577CF1"/>
    <w:rsid w:val="00594749"/>
    <w:rsid w:val="005B442B"/>
    <w:rsid w:val="005C0793"/>
    <w:rsid w:val="005E4CDD"/>
    <w:rsid w:val="005F721C"/>
    <w:rsid w:val="00615614"/>
    <w:rsid w:val="00644078"/>
    <w:rsid w:val="00646357"/>
    <w:rsid w:val="00651B43"/>
    <w:rsid w:val="00655E34"/>
    <w:rsid w:val="006670DA"/>
    <w:rsid w:val="00690F3C"/>
    <w:rsid w:val="006A22A8"/>
    <w:rsid w:val="007201A9"/>
    <w:rsid w:val="007551C6"/>
    <w:rsid w:val="007751DA"/>
    <w:rsid w:val="00775FC4"/>
    <w:rsid w:val="007A3D0E"/>
    <w:rsid w:val="007B353D"/>
    <w:rsid w:val="007C24C2"/>
    <w:rsid w:val="007D7826"/>
    <w:rsid w:val="008261E9"/>
    <w:rsid w:val="00882853"/>
    <w:rsid w:val="00894DCF"/>
    <w:rsid w:val="008A1BF0"/>
    <w:rsid w:val="009073FB"/>
    <w:rsid w:val="009122E2"/>
    <w:rsid w:val="00915633"/>
    <w:rsid w:val="0093244A"/>
    <w:rsid w:val="0093330D"/>
    <w:rsid w:val="00940EE2"/>
    <w:rsid w:val="009774D2"/>
    <w:rsid w:val="009A7772"/>
    <w:rsid w:val="009D7D52"/>
    <w:rsid w:val="009E533D"/>
    <w:rsid w:val="00A13891"/>
    <w:rsid w:val="00A269D5"/>
    <w:rsid w:val="00A534BE"/>
    <w:rsid w:val="00A84857"/>
    <w:rsid w:val="00A87A12"/>
    <w:rsid w:val="00A93D9C"/>
    <w:rsid w:val="00AF3253"/>
    <w:rsid w:val="00B24187"/>
    <w:rsid w:val="00B3583C"/>
    <w:rsid w:val="00B46BDF"/>
    <w:rsid w:val="00B85A8D"/>
    <w:rsid w:val="00BA2BDF"/>
    <w:rsid w:val="00BB7D26"/>
    <w:rsid w:val="00BC5556"/>
    <w:rsid w:val="00BD31FD"/>
    <w:rsid w:val="00BE39A0"/>
    <w:rsid w:val="00C054FB"/>
    <w:rsid w:val="00C36DD2"/>
    <w:rsid w:val="00C63A0F"/>
    <w:rsid w:val="00C6409B"/>
    <w:rsid w:val="00C74845"/>
    <w:rsid w:val="00C75DDC"/>
    <w:rsid w:val="00CA5F8D"/>
    <w:rsid w:val="00D17074"/>
    <w:rsid w:val="00D21CA4"/>
    <w:rsid w:val="00D25263"/>
    <w:rsid w:val="00D42D85"/>
    <w:rsid w:val="00D44174"/>
    <w:rsid w:val="00D74983"/>
    <w:rsid w:val="00DB09BD"/>
    <w:rsid w:val="00DD3BB0"/>
    <w:rsid w:val="00DD5A77"/>
    <w:rsid w:val="00DE05EF"/>
    <w:rsid w:val="00DE0996"/>
    <w:rsid w:val="00DE3B3C"/>
    <w:rsid w:val="00E019EC"/>
    <w:rsid w:val="00E169A4"/>
    <w:rsid w:val="00E24C36"/>
    <w:rsid w:val="00E65CC5"/>
    <w:rsid w:val="00E753BB"/>
    <w:rsid w:val="00EE2F65"/>
    <w:rsid w:val="00EE758D"/>
    <w:rsid w:val="00F30CD8"/>
    <w:rsid w:val="00F433EE"/>
    <w:rsid w:val="00F874A8"/>
    <w:rsid w:val="00FD34A1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1EF25-E3E8-4CC0-A628-5EE5A15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08AD"/>
    <w:pPr>
      <w:ind w:left="720"/>
      <w:contextualSpacing/>
    </w:pPr>
  </w:style>
  <w:style w:type="character" w:styleId="a5">
    <w:name w:val="Strong"/>
    <w:uiPriority w:val="22"/>
    <w:qFormat/>
    <w:rsid w:val="000708AD"/>
    <w:rPr>
      <w:b/>
      <w:bCs/>
    </w:rPr>
  </w:style>
  <w:style w:type="table" w:styleId="a6">
    <w:name w:val="Table Grid"/>
    <w:basedOn w:val="a1"/>
    <w:rsid w:val="0007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8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0B024C"/>
  </w:style>
  <w:style w:type="character" w:customStyle="1" w:styleId="c10">
    <w:name w:val="c10"/>
    <w:basedOn w:val="a0"/>
    <w:rsid w:val="00341640"/>
  </w:style>
  <w:style w:type="character" w:customStyle="1" w:styleId="c2">
    <w:name w:val="c2"/>
    <w:basedOn w:val="a0"/>
    <w:rsid w:val="00307281"/>
  </w:style>
  <w:style w:type="character" w:styleId="a9">
    <w:name w:val="Hyperlink"/>
    <w:basedOn w:val="a0"/>
    <w:uiPriority w:val="99"/>
    <w:unhideWhenUsed/>
    <w:rsid w:val="0028216F"/>
    <w:rPr>
      <w:color w:val="0563C1" w:themeColor="hyperlink"/>
      <w:u w:val="single"/>
    </w:rPr>
  </w:style>
  <w:style w:type="paragraph" w:customStyle="1" w:styleId="c0">
    <w:name w:val="c0"/>
    <w:basedOn w:val="a"/>
    <w:rsid w:val="005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6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C880-0380-4944-A368-4A432BA7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cp:lastPrinted>2018-02-08T06:09:00Z</cp:lastPrinted>
  <dcterms:created xsi:type="dcterms:W3CDTF">2018-01-29T14:54:00Z</dcterms:created>
  <dcterms:modified xsi:type="dcterms:W3CDTF">2022-02-17T06:38:00Z</dcterms:modified>
</cp:coreProperties>
</file>