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2" w:rsidRDefault="002373E2" w:rsidP="002373E2">
      <w:pPr>
        <w:ind w:left="360"/>
        <w:jc w:val="both"/>
        <w:rPr>
          <w:sz w:val="28"/>
        </w:rPr>
      </w:pPr>
      <w:r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7" type="#_x0000_t172" style="position:absolute;left:0;text-align:left;margin-left:2in;margin-top:-18pt;width:225pt;height:27pt;z-index:251670528" adj="6924" fillcolor="#60c" strokecolor="#c9f">
            <v:fill color2="#c0c" focus="100%" type="gradient"/>
            <v:shadow on="t" color="#99f" offset="3pt,3pt"/>
            <v:textpath style="font-family:&quot;Comic Sans MS&quot;;font-weight:bold;font-style:italic;v-text-kern:t" trim="t" fitpath="t" string="Памятка"/>
            <w10:wrap type="square" side="right"/>
          </v:shape>
        </w:pict>
      </w:r>
      <w:r>
        <w:rPr>
          <w:noProof/>
          <w:sz w:val="20"/>
        </w:rPr>
        <w:pict>
          <v:shape id="_x0000_s1038" type="#_x0000_t75" style="position:absolute;left:0;text-align:left;margin-left:-18pt;margin-top:0;width:99pt;height:99pt;z-index:251671552">
            <v:imagedata r:id="rId6" o:title=""/>
            <w10:wrap type="square" side="right"/>
          </v:shape>
          <o:OLEObject Type="Embed" ProgID="MS_ClipArt_Gallery.5" ShapeID="_x0000_s1038" DrawAspect="Content" ObjectID="_1536774855" r:id="rId7"/>
        </w:pict>
      </w:r>
    </w:p>
    <w:p w:rsidR="002373E2" w:rsidRDefault="002373E2" w:rsidP="002373E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для родителей детей среднего дошкольного возраста</w:t>
      </w:r>
    </w:p>
    <w:p w:rsidR="002373E2" w:rsidRDefault="002373E2" w:rsidP="002373E2">
      <w:pPr>
        <w:ind w:left="360"/>
        <w:jc w:val="right"/>
        <w:rPr>
          <w:rFonts w:ascii="Bookman Old Style" w:hAnsi="Bookman Old Style"/>
          <w:b/>
          <w:bCs/>
          <w:i/>
          <w:iCs/>
          <w:sz w:val="28"/>
        </w:rPr>
      </w:pPr>
      <w:r>
        <w:rPr>
          <w:rFonts w:ascii="Bookman Old Style" w:hAnsi="Bookman Old Style"/>
          <w:b/>
          <w:bCs/>
          <w:i/>
          <w:iCs/>
          <w:sz w:val="28"/>
        </w:rPr>
        <w:t>Ребенок учиться тому, что видит у себя в дому:</w:t>
      </w:r>
    </w:p>
    <w:p w:rsidR="002373E2" w:rsidRDefault="002373E2" w:rsidP="002373E2">
      <w:pPr>
        <w:ind w:left="360"/>
        <w:jc w:val="right"/>
        <w:rPr>
          <w:rFonts w:ascii="Bookman Old Style" w:hAnsi="Bookman Old Style"/>
          <w:b/>
          <w:bCs/>
          <w:i/>
          <w:iCs/>
          <w:sz w:val="28"/>
        </w:rPr>
      </w:pPr>
      <w:r>
        <w:rPr>
          <w:rFonts w:ascii="Bookman Old Style" w:hAnsi="Bookman Old Style"/>
          <w:b/>
          <w:bCs/>
          <w:i/>
          <w:iCs/>
          <w:sz w:val="28"/>
        </w:rPr>
        <w:t>Родители пример ему.</w:t>
      </w:r>
    </w:p>
    <w:p w:rsidR="002373E2" w:rsidRDefault="002373E2" w:rsidP="002373E2">
      <w:pPr>
        <w:pStyle w:val="2"/>
        <w:rPr>
          <w:sz w:val="32"/>
        </w:rPr>
      </w:pPr>
      <w:proofErr w:type="spellStart"/>
      <w:r>
        <w:t>С.Брант</w:t>
      </w:r>
      <w:proofErr w:type="spellEnd"/>
    </w:p>
    <w:p w:rsidR="002373E2" w:rsidRDefault="002373E2" w:rsidP="002373E2">
      <w:pPr>
        <w:jc w:val="center"/>
        <w:rPr>
          <w:rFonts w:ascii="Bookman Old Style" w:hAnsi="Bookman Old Style"/>
          <w:b/>
          <w:bCs/>
          <w:i/>
          <w:iCs/>
          <w:sz w:val="28"/>
        </w:rPr>
      </w:pPr>
      <w:r>
        <w:rPr>
          <w:rFonts w:ascii="Bookman Old Style" w:hAnsi="Bookman Old Style"/>
          <w:b/>
          <w:bCs/>
          <w:i/>
          <w:iCs/>
          <w:sz w:val="32"/>
        </w:rPr>
        <w:t>Уважаемые родители!</w:t>
      </w:r>
    </w:p>
    <w:p w:rsidR="002373E2" w:rsidRDefault="002373E2" w:rsidP="002373E2">
      <w:pPr>
        <w:ind w:left="-7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В среднем дошкольном возрасте ребенок должен усвоить:</w:t>
      </w:r>
    </w:p>
    <w:p w:rsidR="002373E2" w:rsidRDefault="002373E2" w:rsidP="002373E2">
      <w:pPr>
        <w:pStyle w:val="a7"/>
        <w:numPr>
          <w:ilvl w:val="0"/>
          <w:numId w:val="1"/>
        </w:numPr>
        <w:tabs>
          <w:tab w:val="clear" w:pos="1500"/>
          <w:tab w:val="num" w:pos="-360"/>
        </w:tabs>
        <w:ind w:left="-360"/>
      </w:pPr>
      <w:r>
        <w:t>кто является участником дорожного движения (пешеход, водитель, пассажир, регулировщик);</w:t>
      </w:r>
    </w:p>
    <w:p w:rsidR="002373E2" w:rsidRDefault="002373E2" w:rsidP="002373E2">
      <w:pPr>
        <w:numPr>
          <w:ilvl w:val="0"/>
          <w:numId w:val="1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proofErr w:type="gramStart"/>
      <w:r>
        <w:rPr>
          <w:sz w:val="28"/>
        </w:rPr>
        <w:t>элементы дороги (дорога, проезжая часть, обочина, тротуар, перекресток, линия тротуаров или обочин, ограждение дорог, разделительная полоса, пешеходный переход);</w:t>
      </w:r>
      <w:proofErr w:type="gramEnd"/>
    </w:p>
    <w:p w:rsidR="002373E2" w:rsidRDefault="002373E2" w:rsidP="002373E2">
      <w:pPr>
        <w:numPr>
          <w:ilvl w:val="0"/>
          <w:numId w:val="2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proofErr w:type="gramStart"/>
      <w:r>
        <w:rPr>
          <w:sz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2373E2" w:rsidRDefault="002373E2" w:rsidP="002373E2">
      <w:pPr>
        <w:numPr>
          <w:ilvl w:val="0"/>
          <w:numId w:val="3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средства регулирования дорожного движения;</w:t>
      </w:r>
    </w:p>
    <w:p w:rsidR="002373E2" w:rsidRDefault="002373E2" w:rsidP="002373E2">
      <w:pPr>
        <w:numPr>
          <w:ilvl w:val="0"/>
          <w:numId w:val="4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основные сигналы транспортного светофора (крас</w:t>
      </w:r>
      <w:bookmarkStart w:id="0" w:name="_GoBack"/>
      <w:bookmarkEnd w:id="0"/>
      <w:r>
        <w:rPr>
          <w:sz w:val="28"/>
        </w:rPr>
        <w:t xml:space="preserve">ный, красный одновременно с </w:t>
      </w:r>
      <w:proofErr w:type="gramStart"/>
      <w:r>
        <w:rPr>
          <w:sz w:val="28"/>
        </w:rPr>
        <w:t>желтым</w:t>
      </w:r>
      <w:proofErr w:type="gramEnd"/>
      <w:r>
        <w:rPr>
          <w:sz w:val="28"/>
        </w:rPr>
        <w:t>, зеленый, зеленый мигающий, желтый и желтый мигающий);</w:t>
      </w:r>
    </w:p>
    <w:p w:rsidR="002373E2" w:rsidRDefault="002373E2" w:rsidP="002373E2">
      <w:pPr>
        <w:numPr>
          <w:ilvl w:val="0"/>
          <w:numId w:val="5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пять мест, где разрешается ходить по дороге;</w:t>
      </w:r>
    </w:p>
    <w:p w:rsidR="002373E2" w:rsidRDefault="002373E2" w:rsidP="002373E2">
      <w:pPr>
        <w:numPr>
          <w:ilvl w:val="0"/>
          <w:numId w:val="6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шесть мест, где разрешается переходить проезжую часть;</w:t>
      </w:r>
    </w:p>
    <w:p w:rsidR="002373E2" w:rsidRDefault="002373E2" w:rsidP="002373E2">
      <w:pPr>
        <w:numPr>
          <w:ilvl w:val="0"/>
          <w:numId w:val="7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правила движения пешеходов в установленных местах;</w:t>
      </w:r>
    </w:p>
    <w:p w:rsidR="002373E2" w:rsidRDefault="002373E2" w:rsidP="002373E2">
      <w:pPr>
        <w:numPr>
          <w:ilvl w:val="0"/>
          <w:numId w:val="8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правила посадки, движения и высадки в общественном транспорте;</w:t>
      </w:r>
    </w:p>
    <w:p w:rsidR="002373E2" w:rsidRDefault="002373E2" w:rsidP="002373E2">
      <w:pPr>
        <w:numPr>
          <w:ilvl w:val="0"/>
          <w:numId w:val="9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без взрослых переходить проезжую часть нельзя;</w:t>
      </w:r>
    </w:p>
    <w:p w:rsidR="002373E2" w:rsidRDefault="002373E2" w:rsidP="002373E2">
      <w:pPr>
        <w:numPr>
          <w:ilvl w:val="0"/>
          <w:numId w:val="10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2373E2" w:rsidRDefault="002373E2" w:rsidP="002373E2">
      <w:pPr>
        <w:pStyle w:val="21"/>
        <w:tabs>
          <w:tab w:val="num" w:pos="-360"/>
        </w:tabs>
        <w:ind w:left="-360" w:hanging="360"/>
      </w:pPr>
      <w:r>
        <w:t>Методические приемы обучения ребенка навыкам безопасного поведения на дороге:</w:t>
      </w:r>
    </w:p>
    <w:p w:rsidR="002373E2" w:rsidRDefault="002373E2" w:rsidP="002373E2">
      <w:pPr>
        <w:pStyle w:val="31"/>
        <w:numPr>
          <w:ilvl w:val="0"/>
          <w:numId w:val="11"/>
        </w:numPr>
        <w:tabs>
          <w:tab w:val="clear" w:pos="1500"/>
          <w:tab w:val="num" w:pos="-360"/>
        </w:tabs>
        <w:ind w:left="-360"/>
      </w:pPr>
      <w:r>
        <w:t>своими словами систематически и ненавязчиво знакомить с правилами только в объеме, необходимом для усвоения;</w:t>
      </w:r>
    </w:p>
    <w:p w:rsidR="002373E2" w:rsidRDefault="002373E2" w:rsidP="002373E2">
      <w:pPr>
        <w:numPr>
          <w:ilvl w:val="0"/>
          <w:numId w:val="12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использовать дорожную обстановку для появления необходимости быть внимательным и бдительным на дороге;</w:t>
      </w:r>
    </w:p>
    <w:p w:rsidR="002373E2" w:rsidRDefault="002373E2" w:rsidP="002373E2">
      <w:pPr>
        <w:numPr>
          <w:ilvl w:val="0"/>
          <w:numId w:val="13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объяснять, когда и где можно переходить часть, а когда и где нельзя;</w:t>
      </w:r>
    </w:p>
    <w:p w:rsidR="002373E2" w:rsidRDefault="002373E2" w:rsidP="002373E2">
      <w:pPr>
        <w:numPr>
          <w:ilvl w:val="0"/>
          <w:numId w:val="14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объяснять название, назначение и о чем предупреждают шесть основных сигналов транспортного светофора;</w:t>
      </w:r>
    </w:p>
    <w:p w:rsidR="002373E2" w:rsidRDefault="002373E2" w:rsidP="002373E2">
      <w:pPr>
        <w:numPr>
          <w:ilvl w:val="0"/>
          <w:numId w:val="15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указать на нарушителей Правил;</w:t>
      </w:r>
    </w:p>
    <w:p w:rsidR="002373E2" w:rsidRDefault="002373E2" w:rsidP="002373E2">
      <w:pPr>
        <w:numPr>
          <w:ilvl w:val="0"/>
          <w:numId w:val="16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закреплять зрительную память, пространственное представление и представление о скорости;</w:t>
      </w:r>
    </w:p>
    <w:p w:rsidR="002373E2" w:rsidRDefault="002373E2" w:rsidP="002373E2">
      <w:pPr>
        <w:numPr>
          <w:ilvl w:val="0"/>
          <w:numId w:val="17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читать ребенку книжки для закрепления Правил;</w:t>
      </w:r>
    </w:p>
    <w:p w:rsidR="002373E2" w:rsidRDefault="002373E2" w:rsidP="002373E2">
      <w:pPr>
        <w:numPr>
          <w:ilvl w:val="0"/>
          <w:numId w:val="18"/>
        </w:numPr>
        <w:tabs>
          <w:tab w:val="clear" w:pos="1500"/>
          <w:tab w:val="num" w:pos="-360"/>
        </w:tabs>
        <w:ind w:left="-360"/>
        <w:jc w:val="both"/>
        <w:rPr>
          <w:sz w:val="28"/>
        </w:rPr>
      </w:pPr>
      <w:r>
        <w:rPr>
          <w:sz w:val="28"/>
        </w:rPr>
        <w:t>использовать альбомы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2373E2" w:rsidRDefault="002373E2" w:rsidP="002373E2">
      <w:pPr>
        <w:ind w:left="360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5829300" cy="1600200"/>
                <wp:effectExtent l="38100" t="38735" r="38100" b="46990"/>
                <wp:wrapSquare wrapText="right"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002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FF"/>
                            </a:gs>
                            <a:gs pos="100000">
                              <a:srgbClr val="FFFF99"/>
                            </a:gs>
                          </a:gsLst>
                          <a:lin ang="18900000" scaled="1"/>
                        </a:gradFill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3E2" w:rsidRDefault="002373E2" w:rsidP="002373E2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8"/>
                              </w:rPr>
                              <w:t>ПОМНИТЕ!</w:t>
                            </w:r>
                          </w:p>
                          <w:p w:rsidR="002373E2" w:rsidRDefault="002373E2" w:rsidP="002373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Ребенок учится законом дорог, беря пример с членов семьи и других взрослых.</w:t>
                            </w:r>
                          </w:p>
                          <w:p w:rsidR="002373E2" w:rsidRDefault="002373E2" w:rsidP="002373E2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28"/>
                              </w:rPr>
                              <w:t>БЕРЕГИТЕ РЕБЕНКА!</w:t>
                            </w:r>
                          </w:p>
                          <w:p w:rsidR="002373E2" w:rsidRDefault="002373E2" w:rsidP="002373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Оградите его от несчастных случаев на дорогах.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-9pt;margin-top:11.6pt;width:459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" fillcolor="#ff9" strokecolor="green" strokeweight="6pt">
                <v:fill rotate="t" angle="135" focus="50%" type="gradient"/>
                <v:stroke linestyle="thickBetweenThin"/>
                <v:textbox>
                  <w:txbxContent>
                    <w:p w:rsidR="002373E2" w:rsidRDefault="002373E2" w:rsidP="002373E2">
                      <w:pPr>
                        <w:jc w:val="center"/>
                        <w:rPr>
                          <w:b/>
                          <w:bCs/>
                          <w:color w:val="008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8"/>
                        </w:rPr>
                        <w:t>ПОМНИТЕ!</w:t>
                      </w:r>
                    </w:p>
                    <w:p w:rsidR="002373E2" w:rsidRDefault="002373E2" w:rsidP="002373E2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Ребенок учится законом дорог, беря пример с членов семьи и других взрослых.</w:t>
                      </w:r>
                    </w:p>
                    <w:p w:rsidR="002373E2" w:rsidRDefault="002373E2" w:rsidP="002373E2">
                      <w:pPr>
                        <w:jc w:val="center"/>
                        <w:rPr>
                          <w:b/>
                          <w:bCs/>
                          <w:color w:val="008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28"/>
                        </w:rPr>
                        <w:t>БЕРЕГИТЕ РЕБЕНКА!</w:t>
                      </w:r>
                    </w:p>
                    <w:p w:rsidR="002373E2" w:rsidRDefault="002373E2" w:rsidP="002373E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Оградите его от несчастных случаев на дорогах.</w:t>
                      </w:r>
                    </w:p>
                  </w:txbxContent>
                </v:textbox>
                <w10:wrap type="square" side="right"/>
              </v:oval>
            </w:pict>
          </mc:Fallback>
        </mc:AlternateContent>
      </w:r>
    </w:p>
    <w:p w:rsidR="002373E2" w:rsidRDefault="002373E2" w:rsidP="002373E2">
      <w:pPr>
        <w:ind w:left="360"/>
        <w:jc w:val="both"/>
        <w:rPr>
          <w:sz w:val="28"/>
        </w:rPr>
      </w:pPr>
    </w:p>
    <w:p w:rsidR="002373E2" w:rsidRDefault="002373E2" w:rsidP="002373E2">
      <w:pPr>
        <w:ind w:left="360"/>
        <w:jc w:val="both"/>
        <w:rPr>
          <w:sz w:val="28"/>
        </w:rPr>
      </w:pPr>
    </w:p>
    <w:p w:rsidR="002373E2" w:rsidRDefault="002373E2" w:rsidP="002373E2">
      <w:pPr>
        <w:ind w:left="360"/>
        <w:jc w:val="both"/>
        <w:rPr>
          <w:sz w:val="28"/>
        </w:rPr>
      </w:pPr>
    </w:p>
    <w:p w:rsidR="002373E2" w:rsidRDefault="002373E2" w:rsidP="002373E2">
      <w:pPr>
        <w:ind w:left="360"/>
        <w:jc w:val="both"/>
        <w:rPr>
          <w:sz w:val="28"/>
        </w:rPr>
      </w:pPr>
    </w:p>
    <w:p w:rsidR="002373E2" w:rsidRDefault="002373E2" w:rsidP="002373E2">
      <w:pPr>
        <w:ind w:left="360"/>
        <w:jc w:val="both"/>
        <w:rPr>
          <w:sz w:val="28"/>
        </w:rPr>
      </w:pPr>
    </w:p>
    <w:p w:rsidR="002373E2" w:rsidRDefault="002373E2" w:rsidP="002373E2">
      <w:pPr>
        <w:ind w:left="360"/>
        <w:jc w:val="both"/>
        <w:rPr>
          <w:sz w:val="28"/>
        </w:rPr>
      </w:pPr>
    </w:p>
    <w:p w:rsidR="0060653C" w:rsidRDefault="0060653C"/>
    <w:sectPr w:rsidR="0060653C" w:rsidSect="00237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" o:bullet="t">
        <v:imagedata r:id="rId1" o:title="BD21306_"/>
      </v:shape>
    </w:pict>
  </w:numPicBullet>
  <w:abstractNum w:abstractNumId="0">
    <w:nsid w:val="034809C7"/>
    <w:multiLevelType w:val="hybridMultilevel"/>
    <w:tmpl w:val="A8A8C930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4233E"/>
    <w:multiLevelType w:val="hybridMultilevel"/>
    <w:tmpl w:val="5D2CEFFE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301EF"/>
    <w:multiLevelType w:val="hybridMultilevel"/>
    <w:tmpl w:val="D8FE2772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5B220D"/>
    <w:multiLevelType w:val="hybridMultilevel"/>
    <w:tmpl w:val="14A09A6E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B36E55"/>
    <w:multiLevelType w:val="hybridMultilevel"/>
    <w:tmpl w:val="27D22056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F12F82"/>
    <w:multiLevelType w:val="hybridMultilevel"/>
    <w:tmpl w:val="8CDA18DE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671BE7"/>
    <w:multiLevelType w:val="hybridMultilevel"/>
    <w:tmpl w:val="512C547E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191105"/>
    <w:multiLevelType w:val="hybridMultilevel"/>
    <w:tmpl w:val="284070C8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0020F3"/>
    <w:multiLevelType w:val="hybridMultilevel"/>
    <w:tmpl w:val="9FC4B0C0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555701"/>
    <w:multiLevelType w:val="hybridMultilevel"/>
    <w:tmpl w:val="FC8C455A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893B19"/>
    <w:multiLevelType w:val="hybridMultilevel"/>
    <w:tmpl w:val="FAFAFFCC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E27A58"/>
    <w:multiLevelType w:val="hybridMultilevel"/>
    <w:tmpl w:val="CB10B9D6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BB48B9"/>
    <w:multiLevelType w:val="hybridMultilevel"/>
    <w:tmpl w:val="5E346762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D53A06"/>
    <w:multiLevelType w:val="hybridMultilevel"/>
    <w:tmpl w:val="7B76DC62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A020E3"/>
    <w:multiLevelType w:val="hybridMultilevel"/>
    <w:tmpl w:val="D4E25D88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282946"/>
    <w:multiLevelType w:val="hybridMultilevel"/>
    <w:tmpl w:val="B2B2FB48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8E7016E"/>
    <w:multiLevelType w:val="hybridMultilevel"/>
    <w:tmpl w:val="1070EBFE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49410A"/>
    <w:multiLevelType w:val="hybridMultilevel"/>
    <w:tmpl w:val="B1AE05F0"/>
    <w:lvl w:ilvl="0" w:tplc="22B0FA90">
      <w:start w:val="1"/>
      <w:numFmt w:val="bullet"/>
      <w:lvlText w:val=""/>
      <w:lvlPicBulletId w:val="0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3"/>
  </w:num>
  <w:num w:numId="11">
    <w:abstractNumId w:val="17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E2"/>
    <w:rsid w:val="002373E2"/>
    <w:rsid w:val="006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3E2"/>
    <w:pPr>
      <w:keepNext/>
      <w:jc w:val="right"/>
      <w:outlineLvl w:val="0"/>
    </w:pPr>
    <w:rPr>
      <w:b/>
      <w:bCs/>
      <w:sz w:val="28"/>
      <w:lang w:bidi="ar-LY"/>
    </w:rPr>
  </w:style>
  <w:style w:type="paragraph" w:styleId="2">
    <w:name w:val="heading 2"/>
    <w:basedOn w:val="a"/>
    <w:next w:val="a"/>
    <w:link w:val="20"/>
    <w:qFormat/>
    <w:rsid w:val="002373E2"/>
    <w:pPr>
      <w:keepNext/>
      <w:ind w:left="360"/>
      <w:jc w:val="right"/>
      <w:outlineLvl w:val="1"/>
    </w:pPr>
    <w:rPr>
      <w:b/>
      <w:bCs/>
      <w:i/>
      <w:iCs/>
      <w:sz w:val="28"/>
      <w:lang w:bidi="ar-LY"/>
    </w:rPr>
  </w:style>
  <w:style w:type="paragraph" w:styleId="3">
    <w:name w:val="heading 3"/>
    <w:basedOn w:val="a"/>
    <w:next w:val="a"/>
    <w:link w:val="30"/>
    <w:qFormat/>
    <w:rsid w:val="002373E2"/>
    <w:pPr>
      <w:keepNext/>
      <w:ind w:left="360"/>
      <w:jc w:val="right"/>
      <w:outlineLvl w:val="2"/>
    </w:pPr>
    <w:rPr>
      <w:rFonts w:ascii="Bookman Old Style" w:hAnsi="Bookman Old Style"/>
      <w:b/>
      <w:bCs/>
      <w:sz w:val="28"/>
      <w:lang w:bidi="ar-LY"/>
    </w:rPr>
  </w:style>
  <w:style w:type="paragraph" w:styleId="4">
    <w:name w:val="heading 4"/>
    <w:basedOn w:val="a"/>
    <w:next w:val="a"/>
    <w:link w:val="40"/>
    <w:qFormat/>
    <w:rsid w:val="002373E2"/>
    <w:pPr>
      <w:keepNext/>
      <w:jc w:val="both"/>
      <w:outlineLvl w:val="3"/>
    </w:pPr>
    <w:rPr>
      <w:b/>
      <w:bCs/>
      <w:i/>
      <w:iCs/>
      <w:sz w:val="28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character" w:customStyle="1" w:styleId="20">
    <w:name w:val="Заголовок 2 Знак"/>
    <w:basedOn w:val="a0"/>
    <w:link w:val="2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character" w:customStyle="1" w:styleId="30">
    <w:name w:val="Заголовок 3 Знак"/>
    <w:basedOn w:val="a0"/>
    <w:link w:val="3"/>
    <w:rsid w:val="002373E2"/>
    <w:rPr>
      <w:rFonts w:ascii="Bookman Old Style" w:eastAsia="Times New Roman" w:hAnsi="Bookman Old Style" w:cs="Times New Roman"/>
      <w:b/>
      <w:bCs/>
      <w:sz w:val="28"/>
      <w:szCs w:val="24"/>
      <w:lang w:eastAsia="ru-RU" w:bidi="ar-LY"/>
    </w:rPr>
  </w:style>
  <w:style w:type="character" w:customStyle="1" w:styleId="40">
    <w:name w:val="Заголовок 4 Знак"/>
    <w:basedOn w:val="a0"/>
    <w:link w:val="4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a3">
    <w:name w:val="Title"/>
    <w:basedOn w:val="a"/>
    <w:link w:val="a4"/>
    <w:qFormat/>
    <w:rsid w:val="002373E2"/>
    <w:pPr>
      <w:jc w:val="center"/>
    </w:pPr>
    <w:rPr>
      <w:b/>
      <w:bCs/>
      <w:sz w:val="28"/>
      <w:lang w:bidi="ar-LY"/>
    </w:rPr>
  </w:style>
  <w:style w:type="character" w:customStyle="1" w:styleId="a4">
    <w:name w:val="Название Знак"/>
    <w:basedOn w:val="a0"/>
    <w:link w:val="a3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paragraph" w:styleId="a5">
    <w:name w:val="Body Text Indent"/>
    <w:basedOn w:val="a"/>
    <w:link w:val="a6"/>
    <w:rsid w:val="002373E2"/>
    <w:pPr>
      <w:ind w:left="360"/>
      <w:jc w:val="both"/>
    </w:pPr>
    <w:rPr>
      <w:b/>
      <w:bCs/>
      <w:sz w:val="28"/>
      <w:lang w:bidi="ar-LY"/>
    </w:rPr>
  </w:style>
  <w:style w:type="character" w:customStyle="1" w:styleId="a6">
    <w:name w:val="Основной текст с отступом Знак"/>
    <w:basedOn w:val="a0"/>
    <w:link w:val="a5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paragraph" w:styleId="21">
    <w:name w:val="Body Text Indent 2"/>
    <w:basedOn w:val="a"/>
    <w:link w:val="22"/>
    <w:rsid w:val="002373E2"/>
    <w:pPr>
      <w:ind w:left="360"/>
      <w:jc w:val="both"/>
    </w:pPr>
    <w:rPr>
      <w:b/>
      <w:bCs/>
      <w:i/>
      <w:iCs/>
      <w:sz w:val="28"/>
      <w:lang w:bidi="ar-LY"/>
    </w:rPr>
  </w:style>
  <w:style w:type="character" w:customStyle="1" w:styleId="22">
    <w:name w:val="Основной текст с отступом 2 Знак"/>
    <w:basedOn w:val="a0"/>
    <w:link w:val="21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a7">
    <w:name w:val="Body Text"/>
    <w:basedOn w:val="a"/>
    <w:link w:val="a8"/>
    <w:rsid w:val="002373E2"/>
    <w:pPr>
      <w:jc w:val="both"/>
    </w:pPr>
    <w:rPr>
      <w:sz w:val="28"/>
      <w:lang w:bidi="ar-LY"/>
    </w:rPr>
  </w:style>
  <w:style w:type="character" w:customStyle="1" w:styleId="a8">
    <w:name w:val="Основной текст Знак"/>
    <w:basedOn w:val="a0"/>
    <w:link w:val="a7"/>
    <w:rsid w:val="002373E2"/>
    <w:rPr>
      <w:rFonts w:ascii="Times New Roman" w:eastAsia="Times New Roman" w:hAnsi="Times New Roman" w:cs="Times New Roman"/>
      <w:sz w:val="28"/>
      <w:szCs w:val="24"/>
      <w:lang w:eastAsia="ru-RU" w:bidi="ar-LY"/>
    </w:rPr>
  </w:style>
  <w:style w:type="paragraph" w:styleId="31">
    <w:name w:val="Body Text Indent 3"/>
    <w:basedOn w:val="a"/>
    <w:link w:val="32"/>
    <w:rsid w:val="002373E2"/>
    <w:pPr>
      <w:ind w:left="360"/>
      <w:jc w:val="both"/>
    </w:pPr>
    <w:rPr>
      <w:sz w:val="28"/>
      <w:lang w:bidi="ar-LY"/>
    </w:rPr>
  </w:style>
  <w:style w:type="character" w:customStyle="1" w:styleId="32">
    <w:name w:val="Основной текст с отступом 3 Знак"/>
    <w:basedOn w:val="a0"/>
    <w:link w:val="31"/>
    <w:rsid w:val="002373E2"/>
    <w:rPr>
      <w:rFonts w:ascii="Times New Roman" w:eastAsia="Times New Roman" w:hAnsi="Times New Roman" w:cs="Times New Roman"/>
      <w:sz w:val="28"/>
      <w:szCs w:val="24"/>
      <w:lang w:eastAsia="ru-RU" w:bidi="ar-LY"/>
    </w:rPr>
  </w:style>
  <w:style w:type="paragraph" w:styleId="23">
    <w:name w:val="Body Text 2"/>
    <w:basedOn w:val="a"/>
    <w:link w:val="24"/>
    <w:rsid w:val="002373E2"/>
    <w:pPr>
      <w:jc w:val="both"/>
    </w:pPr>
    <w:rPr>
      <w:b/>
      <w:bCs/>
      <w:i/>
      <w:iCs/>
      <w:sz w:val="28"/>
      <w:lang w:bidi="ar-LY"/>
    </w:rPr>
  </w:style>
  <w:style w:type="character" w:customStyle="1" w:styleId="24">
    <w:name w:val="Основной текст 2 Знак"/>
    <w:basedOn w:val="a0"/>
    <w:link w:val="23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33">
    <w:name w:val="Body Text 3"/>
    <w:basedOn w:val="a"/>
    <w:link w:val="34"/>
    <w:rsid w:val="002373E2"/>
    <w:pPr>
      <w:jc w:val="center"/>
    </w:pPr>
    <w:rPr>
      <w:b/>
      <w:bCs/>
      <w:lang w:bidi="ar-LY"/>
    </w:rPr>
  </w:style>
  <w:style w:type="character" w:customStyle="1" w:styleId="34">
    <w:name w:val="Основной текст 3 Знак"/>
    <w:basedOn w:val="a0"/>
    <w:link w:val="33"/>
    <w:rsid w:val="002373E2"/>
    <w:rPr>
      <w:rFonts w:ascii="Times New Roman" w:eastAsia="Times New Roman" w:hAnsi="Times New Roman" w:cs="Times New Roman"/>
      <w:b/>
      <w:bCs/>
      <w:sz w:val="24"/>
      <w:szCs w:val="24"/>
      <w:lang w:eastAsia="ru-RU" w:bidi="ar-L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3E2"/>
    <w:pPr>
      <w:keepNext/>
      <w:jc w:val="right"/>
      <w:outlineLvl w:val="0"/>
    </w:pPr>
    <w:rPr>
      <w:b/>
      <w:bCs/>
      <w:sz w:val="28"/>
      <w:lang w:bidi="ar-LY"/>
    </w:rPr>
  </w:style>
  <w:style w:type="paragraph" w:styleId="2">
    <w:name w:val="heading 2"/>
    <w:basedOn w:val="a"/>
    <w:next w:val="a"/>
    <w:link w:val="20"/>
    <w:qFormat/>
    <w:rsid w:val="002373E2"/>
    <w:pPr>
      <w:keepNext/>
      <w:ind w:left="360"/>
      <w:jc w:val="right"/>
      <w:outlineLvl w:val="1"/>
    </w:pPr>
    <w:rPr>
      <w:b/>
      <w:bCs/>
      <w:i/>
      <w:iCs/>
      <w:sz w:val="28"/>
      <w:lang w:bidi="ar-LY"/>
    </w:rPr>
  </w:style>
  <w:style w:type="paragraph" w:styleId="3">
    <w:name w:val="heading 3"/>
    <w:basedOn w:val="a"/>
    <w:next w:val="a"/>
    <w:link w:val="30"/>
    <w:qFormat/>
    <w:rsid w:val="002373E2"/>
    <w:pPr>
      <w:keepNext/>
      <w:ind w:left="360"/>
      <w:jc w:val="right"/>
      <w:outlineLvl w:val="2"/>
    </w:pPr>
    <w:rPr>
      <w:rFonts w:ascii="Bookman Old Style" w:hAnsi="Bookman Old Style"/>
      <w:b/>
      <w:bCs/>
      <w:sz w:val="28"/>
      <w:lang w:bidi="ar-LY"/>
    </w:rPr>
  </w:style>
  <w:style w:type="paragraph" w:styleId="4">
    <w:name w:val="heading 4"/>
    <w:basedOn w:val="a"/>
    <w:next w:val="a"/>
    <w:link w:val="40"/>
    <w:qFormat/>
    <w:rsid w:val="002373E2"/>
    <w:pPr>
      <w:keepNext/>
      <w:jc w:val="both"/>
      <w:outlineLvl w:val="3"/>
    </w:pPr>
    <w:rPr>
      <w:b/>
      <w:bCs/>
      <w:i/>
      <w:iCs/>
      <w:sz w:val="28"/>
      <w:lang w:bidi="ar-L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character" w:customStyle="1" w:styleId="20">
    <w:name w:val="Заголовок 2 Знак"/>
    <w:basedOn w:val="a0"/>
    <w:link w:val="2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character" w:customStyle="1" w:styleId="30">
    <w:name w:val="Заголовок 3 Знак"/>
    <w:basedOn w:val="a0"/>
    <w:link w:val="3"/>
    <w:rsid w:val="002373E2"/>
    <w:rPr>
      <w:rFonts w:ascii="Bookman Old Style" w:eastAsia="Times New Roman" w:hAnsi="Bookman Old Style" w:cs="Times New Roman"/>
      <w:b/>
      <w:bCs/>
      <w:sz w:val="28"/>
      <w:szCs w:val="24"/>
      <w:lang w:eastAsia="ru-RU" w:bidi="ar-LY"/>
    </w:rPr>
  </w:style>
  <w:style w:type="character" w:customStyle="1" w:styleId="40">
    <w:name w:val="Заголовок 4 Знак"/>
    <w:basedOn w:val="a0"/>
    <w:link w:val="4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a3">
    <w:name w:val="Title"/>
    <w:basedOn w:val="a"/>
    <w:link w:val="a4"/>
    <w:qFormat/>
    <w:rsid w:val="002373E2"/>
    <w:pPr>
      <w:jc w:val="center"/>
    </w:pPr>
    <w:rPr>
      <w:b/>
      <w:bCs/>
      <w:sz w:val="28"/>
      <w:lang w:bidi="ar-LY"/>
    </w:rPr>
  </w:style>
  <w:style w:type="character" w:customStyle="1" w:styleId="a4">
    <w:name w:val="Название Знак"/>
    <w:basedOn w:val="a0"/>
    <w:link w:val="a3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paragraph" w:styleId="a5">
    <w:name w:val="Body Text Indent"/>
    <w:basedOn w:val="a"/>
    <w:link w:val="a6"/>
    <w:rsid w:val="002373E2"/>
    <w:pPr>
      <w:ind w:left="360"/>
      <w:jc w:val="both"/>
    </w:pPr>
    <w:rPr>
      <w:b/>
      <w:bCs/>
      <w:sz w:val="28"/>
      <w:lang w:bidi="ar-LY"/>
    </w:rPr>
  </w:style>
  <w:style w:type="character" w:customStyle="1" w:styleId="a6">
    <w:name w:val="Основной текст с отступом Знак"/>
    <w:basedOn w:val="a0"/>
    <w:link w:val="a5"/>
    <w:rsid w:val="002373E2"/>
    <w:rPr>
      <w:rFonts w:ascii="Times New Roman" w:eastAsia="Times New Roman" w:hAnsi="Times New Roman" w:cs="Times New Roman"/>
      <w:b/>
      <w:bCs/>
      <w:sz w:val="28"/>
      <w:szCs w:val="24"/>
      <w:lang w:eastAsia="ru-RU" w:bidi="ar-LY"/>
    </w:rPr>
  </w:style>
  <w:style w:type="paragraph" w:styleId="21">
    <w:name w:val="Body Text Indent 2"/>
    <w:basedOn w:val="a"/>
    <w:link w:val="22"/>
    <w:rsid w:val="002373E2"/>
    <w:pPr>
      <w:ind w:left="360"/>
      <w:jc w:val="both"/>
    </w:pPr>
    <w:rPr>
      <w:b/>
      <w:bCs/>
      <w:i/>
      <w:iCs/>
      <w:sz w:val="28"/>
      <w:lang w:bidi="ar-LY"/>
    </w:rPr>
  </w:style>
  <w:style w:type="character" w:customStyle="1" w:styleId="22">
    <w:name w:val="Основной текст с отступом 2 Знак"/>
    <w:basedOn w:val="a0"/>
    <w:link w:val="21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a7">
    <w:name w:val="Body Text"/>
    <w:basedOn w:val="a"/>
    <w:link w:val="a8"/>
    <w:rsid w:val="002373E2"/>
    <w:pPr>
      <w:jc w:val="both"/>
    </w:pPr>
    <w:rPr>
      <w:sz w:val="28"/>
      <w:lang w:bidi="ar-LY"/>
    </w:rPr>
  </w:style>
  <w:style w:type="character" w:customStyle="1" w:styleId="a8">
    <w:name w:val="Основной текст Знак"/>
    <w:basedOn w:val="a0"/>
    <w:link w:val="a7"/>
    <w:rsid w:val="002373E2"/>
    <w:rPr>
      <w:rFonts w:ascii="Times New Roman" w:eastAsia="Times New Roman" w:hAnsi="Times New Roman" w:cs="Times New Roman"/>
      <w:sz w:val="28"/>
      <w:szCs w:val="24"/>
      <w:lang w:eastAsia="ru-RU" w:bidi="ar-LY"/>
    </w:rPr>
  </w:style>
  <w:style w:type="paragraph" w:styleId="31">
    <w:name w:val="Body Text Indent 3"/>
    <w:basedOn w:val="a"/>
    <w:link w:val="32"/>
    <w:rsid w:val="002373E2"/>
    <w:pPr>
      <w:ind w:left="360"/>
      <w:jc w:val="both"/>
    </w:pPr>
    <w:rPr>
      <w:sz w:val="28"/>
      <w:lang w:bidi="ar-LY"/>
    </w:rPr>
  </w:style>
  <w:style w:type="character" w:customStyle="1" w:styleId="32">
    <w:name w:val="Основной текст с отступом 3 Знак"/>
    <w:basedOn w:val="a0"/>
    <w:link w:val="31"/>
    <w:rsid w:val="002373E2"/>
    <w:rPr>
      <w:rFonts w:ascii="Times New Roman" w:eastAsia="Times New Roman" w:hAnsi="Times New Roman" w:cs="Times New Roman"/>
      <w:sz w:val="28"/>
      <w:szCs w:val="24"/>
      <w:lang w:eastAsia="ru-RU" w:bidi="ar-LY"/>
    </w:rPr>
  </w:style>
  <w:style w:type="paragraph" w:styleId="23">
    <w:name w:val="Body Text 2"/>
    <w:basedOn w:val="a"/>
    <w:link w:val="24"/>
    <w:rsid w:val="002373E2"/>
    <w:pPr>
      <w:jc w:val="both"/>
    </w:pPr>
    <w:rPr>
      <w:b/>
      <w:bCs/>
      <w:i/>
      <w:iCs/>
      <w:sz w:val="28"/>
      <w:lang w:bidi="ar-LY"/>
    </w:rPr>
  </w:style>
  <w:style w:type="character" w:customStyle="1" w:styleId="24">
    <w:name w:val="Основной текст 2 Знак"/>
    <w:basedOn w:val="a0"/>
    <w:link w:val="23"/>
    <w:rsid w:val="002373E2"/>
    <w:rPr>
      <w:rFonts w:ascii="Times New Roman" w:eastAsia="Times New Roman" w:hAnsi="Times New Roman" w:cs="Times New Roman"/>
      <w:b/>
      <w:bCs/>
      <w:i/>
      <w:iCs/>
      <w:sz w:val="28"/>
      <w:szCs w:val="24"/>
      <w:lang w:eastAsia="ru-RU" w:bidi="ar-LY"/>
    </w:rPr>
  </w:style>
  <w:style w:type="paragraph" w:styleId="33">
    <w:name w:val="Body Text 3"/>
    <w:basedOn w:val="a"/>
    <w:link w:val="34"/>
    <w:rsid w:val="002373E2"/>
    <w:pPr>
      <w:jc w:val="center"/>
    </w:pPr>
    <w:rPr>
      <w:b/>
      <w:bCs/>
      <w:lang w:bidi="ar-LY"/>
    </w:rPr>
  </w:style>
  <w:style w:type="character" w:customStyle="1" w:styleId="34">
    <w:name w:val="Основной текст 3 Знак"/>
    <w:basedOn w:val="a0"/>
    <w:link w:val="33"/>
    <w:rsid w:val="002373E2"/>
    <w:rPr>
      <w:rFonts w:ascii="Times New Roman" w:eastAsia="Times New Roman" w:hAnsi="Times New Roman" w:cs="Times New Roman"/>
      <w:b/>
      <w:bCs/>
      <w:sz w:val="24"/>
      <w:szCs w:val="24"/>
      <w:lang w:eastAsia="ru-RU" w:bidi="ar-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2016-09-30T18:07:00Z</dcterms:created>
  <dcterms:modified xsi:type="dcterms:W3CDTF">2016-09-30T18:08:00Z</dcterms:modified>
</cp:coreProperties>
</file>